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4C6" w:rsidRPr="006D1449" w:rsidRDefault="003E24C6" w:rsidP="003E24C6">
      <w:pPr>
        <w:widowControl w:val="0"/>
        <w:autoSpaceDE w:val="0"/>
        <w:autoSpaceDN w:val="0"/>
        <w:adjustRightInd w:val="0"/>
        <w:spacing w:line="276" w:lineRule="auto"/>
        <w:ind w:left="480" w:hanging="48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D1449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3E24C6" w:rsidRDefault="003E24C6" w:rsidP="003E24C6">
      <w:pPr>
        <w:widowControl w:val="0"/>
        <w:autoSpaceDE w:val="0"/>
        <w:autoSpaceDN w:val="0"/>
        <w:adjustRightInd w:val="0"/>
        <w:spacing w:line="276" w:lineRule="auto"/>
        <w:ind w:left="480" w:hanging="480"/>
        <w:jc w:val="both"/>
        <w:rPr>
          <w:sz w:val="24"/>
          <w:szCs w:val="24"/>
        </w:rPr>
      </w:pPr>
    </w:p>
    <w:p w:rsidR="003E24C6" w:rsidRPr="003E24C6" w:rsidRDefault="006E4CBE" w:rsidP="003E24C6">
      <w:pPr>
        <w:widowControl w:val="0"/>
        <w:autoSpaceDE w:val="0"/>
        <w:autoSpaceDN w:val="0"/>
        <w:adjustRightInd w:val="0"/>
        <w:spacing w:line="276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E24C6">
        <w:rPr>
          <w:sz w:val="24"/>
          <w:szCs w:val="24"/>
        </w:rPr>
        <w:fldChar w:fldCharType="begin" w:fldLock="1"/>
      </w:r>
      <w:r w:rsidR="003E24C6" w:rsidRPr="003E24C6">
        <w:rPr>
          <w:sz w:val="24"/>
          <w:szCs w:val="24"/>
        </w:rPr>
        <w:instrText xml:space="preserve">ADDIN Mendeley Bibliography CSL_BIBLIOGRAPHY </w:instrText>
      </w:r>
      <w:r w:rsidRPr="003E24C6">
        <w:rPr>
          <w:sz w:val="24"/>
          <w:szCs w:val="24"/>
        </w:rPr>
        <w:fldChar w:fldCharType="separate"/>
      </w:r>
      <w:r w:rsidR="003E24C6" w:rsidRPr="003E24C6">
        <w:rPr>
          <w:rFonts w:ascii="Times New Roman" w:hAnsi="Times New Roman" w:cs="Times New Roman"/>
          <w:noProof/>
          <w:sz w:val="24"/>
          <w:szCs w:val="24"/>
        </w:rPr>
        <w:t>Almeyanti, I. (n.d.). PENGARUH INSENTIF DAN KEPUASAN KERJA TERHADAP KINERJA KARYAWAN ( Studi pada PT . PLN ( Persero ) Area Sumbawa Wilayah Sumbawa Besar , Nusa Tenggara Barat ), 1–16.</w:t>
      </w:r>
    </w:p>
    <w:p w:rsidR="003E24C6" w:rsidRPr="003E24C6" w:rsidRDefault="003E24C6" w:rsidP="003E24C6">
      <w:pPr>
        <w:widowControl w:val="0"/>
        <w:autoSpaceDE w:val="0"/>
        <w:autoSpaceDN w:val="0"/>
        <w:adjustRightInd w:val="0"/>
        <w:spacing w:line="276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E24C6">
        <w:rPr>
          <w:rFonts w:ascii="Times New Roman" w:hAnsi="Times New Roman" w:cs="Times New Roman"/>
          <w:noProof/>
          <w:sz w:val="24"/>
          <w:szCs w:val="24"/>
        </w:rPr>
        <w:t xml:space="preserve">Ariyani, J. D. (2017). </w:t>
      </w:r>
      <w:r w:rsidRPr="003E24C6">
        <w:rPr>
          <w:rFonts w:ascii="Times New Roman" w:hAnsi="Times New Roman" w:cs="Times New Roman"/>
          <w:i/>
          <w:iCs/>
          <w:noProof/>
          <w:sz w:val="24"/>
          <w:szCs w:val="24"/>
        </w:rPr>
        <w:t>PENGARUH MOTIVASI KERJA DAN LINGKUNGAN KERJA TERHADAP KINERJA PEGAWAI DI DINAS PEKERJAAN UMUM DAN ENERGI SUMBER DAYA MINERAL KABUPATEN MAGELANG</w:t>
      </w:r>
      <w:r w:rsidRPr="003E24C6">
        <w:rPr>
          <w:rFonts w:ascii="Times New Roman" w:hAnsi="Times New Roman" w:cs="Times New Roman"/>
          <w:noProof/>
          <w:sz w:val="24"/>
          <w:szCs w:val="24"/>
        </w:rPr>
        <w:t>. UNIVERSITAS NEGERI YOGYAKARTA.</w:t>
      </w:r>
    </w:p>
    <w:p w:rsidR="003E24C6" w:rsidRPr="003E24C6" w:rsidRDefault="003E24C6" w:rsidP="003E24C6">
      <w:pPr>
        <w:widowControl w:val="0"/>
        <w:autoSpaceDE w:val="0"/>
        <w:autoSpaceDN w:val="0"/>
        <w:adjustRightInd w:val="0"/>
        <w:spacing w:line="276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E24C6">
        <w:rPr>
          <w:rFonts w:ascii="Times New Roman" w:hAnsi="Times New Roman" w:cs="Times New Roman"/>
          <w:noProof/>
          <w:sz w:val="24"/>
          <w:szCs w:val="24"/>
        </w:rPr>
        <w:t xml:space="preserve">DILLAH, F. F. (2017). </w:t>
      </w:r>
      <w:r w:rsidRPr="003E24C6">
        <w:rPr>
          <w:rFonts w:ascii="Times New Roman" w:hAnsi="Times New Roman" w:cs="Times New Roman"/>
          <w:i/>
          <w:iCs/>
          <w:noProof/>
          <w:sz w:val="24"/>
          <w:szCs w:val="24"/>
        </w:rPr>
        <w:t>PENGARUH MOTIVASI KERJA DAN PEMBERIAN INSENTIF TERHADAP KINERJA PEGAWAI’’ STUDI KASUS PADA KANTOR KELURAHAN LINGKUP KECAMATAN MANDONGA KOTA KENDARI</w:t>
      </w:r>
      <w:r w:rsidRPr="003E24C6">
        <w:rPr>
          <w:rFonts w:ascii="Times New Roman" w:hAnsi="Times New Roman" w:cs="Times New Roman"/>
          <w:noProof/>
          <w:sz w:val="24"/>
          <w:szCs w:val="24"/>
        </w:rPr>
        <w:t>. Universitas Halu Oleo Kendari.</w:t>
      </w:r>
    </w:p>
    <w:p w:rsidR="003E24C6" w:rsidRPr="003E24C6" w:rsidRDefault="003E24C6" w:rsidP="003E24C6">
      <w:pPr>
        <w:widowControl w:val="0"/>
        <w:autoSpaceDE w:val="0"/>
        <w:autoSpaceDN w:val="0"/>
        <w:adjustRightInd w:val="0"/>
        <w:spacing w:line="276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E24C6">
        <w:rPr>
          <w:rFonts w:ascii="Times New Roman" w:hAnsi="Times New Roman" w:cs="Times New Roman"/>
          <w:noProof/>
          <w:sz w:val="24"/>
          <w:szCs w:val="24"/>
        </w:rPr>
        <w:t xml:space="preserve">Ermawaty, D. A. (2015). </w:t>
      </w:r>
      <w:r w:rsidRPr="003E24C6">
        <w:rPr>
          <w:rFonts w:ascii="Times New Roman" w:hAnsi="Times New Roman" w:cs="Times New Roman"/>
          <w:i/>
          <w:iCs/>
          <w:noProof/>
          <w:sz w:val="24"/>
          <w:szCs w:val="24"/>
        </w:rPr>
        <w:t>Fakultas ekonomika dan bisnis universitas diponegoro semarang 2015</w:t>
      </w:r>
      <w:r w:rsidRPr="003E24C6">
        <w:rPr>
          <w:rFonts w:ascii="Times New Roman" w:hAnsi="Times New Roman" w:cs="Times New Roman"/>
          <w:noProof/>
          <w:sz w:val="24"/>
          <w:szCs w:val="24"/>
        </w:rPr>
        <w:t>. Universitas Diponegoro.</w:t>
      </w:r>
    </w:p>
    <w:p w:rsidR="003E24C6" w:rsidRPr="003E24C6" w:rsidRDefault="003E24C6" w:rsidP="003E24C6">
      <w:pPr>
        <w:widowControl w:val="0"/>
        <w:autoSpaceDE w:val="0"/>
        <w:autoSpaceDN w:val="0"/>
        <w:adjustRightInd w:val="0"/>
        <w:spacing w:line="276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E24C6">
        <w:rPr>
          <w:rFonts w:ascii="Times New Roman" w:hAnsi="Times New Roman" w:cs="Times New Roman"/>
          <w:noProof/>
          <w:sz w:val="24"/>
          <w:szCs w:val="24"/>
        </w:rPr>
        <w:t xml:space="preserve">Ginanjar, R. A. (2013). </w:t>
      </w:r>
      <w:r w:rsidRPr="003E24C6">
        <w:rPr>
          <w:rFonts w:ascii="Times New Roman" w:hAnsi="Times New Roman" w:cs="Times New Roman"/>
          <w:i/>
          <w:iCs/>
          <w:noProof/>
          <w:sz w:val="24"/>
          <w:szCs w:val="24"/>
        </w:rPr>
        <w:t>PENGARUH LINGKUNGAN KERJA TERHADAP KINERJA KARYAWAN PADA DINAS PENDIDIKAN, PEMUDA, DAN OLAHRAGA KABUPATEN SLEMAN</w:t>
      </w:r>
      <w:r w:rsidRPr="003E24C6">
        <w:rPr>
          <w:rFonts w:ascii="Times New Roman" w:hAnsi="Times New Roman" w:cs="Times New Roman"/>
          <w:noProof/>
          <w:sz w:val="24"/>
          <w:szCs w:val="24"/>
        </w:rPr>
        <w:t>. Universitas Negri Yogyakarta.</w:t>
      </w:r>
    </w:p>
    <w:p w:rsidR="003E24C6" w:rsidRPr="003E24C6" w:rsidRDefault="003E24C6" w:rsidP="003E24C6">
      <w:pPr>
        <w:widowControl w:val="0"/>
        <w:autoSpaceDE w:val="0"/>
        <w:autoSpaceDN w:val="0"/>
        <w:adjustRightInd w:val="0"/>
        <w:spacing w:line="276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E24C6">
        <w:rPr>
          <w:rFonts w:ascii="Times New Roman" w:hAnsi="Times New Roman" w:cs="Times New Roman"/>
          <w:noProof/>
          <w:sz w:val="24"/>
          <w:szCs w:val="24"/>
        </w:rPr>
        <w:t xml:space="preserve">JUWITA. (2018). PENGARUH INSENTIF, PENEMPATAN DALAM JOB DAN LINGKUNGAN TERHADAP KINERJA KARYAWAN (Studi Pada PT. Bosowa Utama Corporation Di Makassar). </w:t>
      </w:r>
      <w:r w:rsidRPr="003E24C6">
        <w:rPr>
          <w:rFonts w:ascii="Times New Roman" w:hAnsi="Times New Roman" w:cs="Times New Roman"/>
          <w:i/>
          <w:iCs/>
          <w:noProof/>
          <w:sz w:val="24"/>
          <w:szCs w:val="24"/>
        </w:rPr>
        <w:t>Https://journal.stieamkop.ac.id/index.php/seiko</w:t>
      </w:r>
      <w:r w:rsidRPr="003E24C6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3E24C6">
        <w:rPr>
          <w:rFonts w:ascii="Times New Roman" w:hAnsi="Times New Roman" w:cs="Times New Roman"/>
          <w:i/>
          <w:iCs/>
          <w:noProof/>
          <w:sz w:val="24"/>
          <w:szCs w:val="24"/>
        </w:rPr>
        <w:t>1</w:t>
      </w:r>
      <w:r w:rsidRPr="003E24C6">
        <w:rPr>
          <w:rFonts w:ascii="Times New Roman" w:hAnsi="Times New Roman" w:cs="Times New Roman"/>
          <w:noProof/>
          <w:sz w:val="24"/>
          <w:szCs w:val="24"/>
        </w:rPr>
        <w:t>(2), 1–8.</w:t>
      </w:r>
    </w:p>
    <w:p w:rsidR="003E24C6" w:rsidRPr="003E24C6" w:rsidRDefault="003E24C6" w:rsidP="003E24C6">
      <w:pPr>
        <w:widowControl w:val="0"/>
        <w:autoSpaceDE w:val="0"/>
        <w:autoSpaceDN w:val="0"/>
        <w:adjustRightInd w:val="0"/>
        <w:spacing w:line="276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E24C6">
        <w:rPr>
          <w:rFonts w:ascii="Times New Roman" w:hAnsi="Times New Roman" w:cs="Times New Roman"/>
          <w:noProof/>
          <w:sz w:val="24"/>
          <w:szCs w:val="24"/>
        </w:rPr>
        <w:t xml:space="preserve">Kasmawati. (2014). </w:t>
      </w:r>
      <w:r w:rsidRPr="003E24C6">
        <w:rPr>
          <w:rFonts w:ascii="Times New Roman" w:hAnsi="Times New Roman" w:cs="Times New Roman"/>
          <w:i/>
          <w:iCs/>
          <w:noProof/>
          <w:sz w:val="24"/>
          <w:szCs w:val="24"/>
        </w:rPr>
        <w:t>PENGARUH LINGKUNGAN KERJA TERHADAP KINERJA KARYAWAN PADA PT. SERMANI STEEL MAKASSAR</w:t>
      </w:r>
      <w:r w:rsidRPr="003E24C6">
        <w:rPr>
          <w:rFonts w:ascii="Times New Roman" w:hAnsi="Times New Roman" w:cs="Times New Roman"/>
          <w:noProof/>
          <w:sz w:val="24"/>
          <w:szCs w:val="24"/>
        </w:rPr>
        <w:t>. UINALAUDDIN MAKASSAR.</w:t>
      </w:r>
    </w:p>
    <w:p w:rsidR="003E24C6" w:rsidRPr="003E24C6" w:rsidRDefault="003E24C6" w:rsidP="003E24C6">
      <w:pPr>
        <w:widowControl w:val="0"/>
        <w:autoSpaceDE w:val="0"/>
        <w:autoSpaceDN w:val="0"/>
        <w:adjustRightInd w:val="0"/>
        <w:spacing w:line="276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E24C6">
        <w:rPr>
          <w:rFonts w:ascii="Times New Roman" w:hAnsi="Times New Roman" w:cs="Times New Roman"/>
          <w:noProof/>
          <w:sz w:val="24"/>
          <w:szCs w:val="24"/>
        </w:rPr>
        <w:t xml:space="preserve">Kinerja, T., Dinas, P., Umum, P., &amp; Sukoharjo, K. (n.d.). Pengaruh Insentif, Kompetensi, Dan Lingkungan Kerja Terhadap Kinerja Pegawai Dinas Pekerjaan Umum Kabupaten Sukoharjo pISSN : 1412-629X eISSN : 2579-3055, </w:t>
      </w:r>
      <w:r w:rsidRPr="003E24C6">
        <w:rPr>
          <w:rFonts w:ascii="Times New Roman" w:hAnsi="Times New Roman" w:cs="Times New Roman"/>
          <w:i/>
          <w:iCs/>
          <w:noProof/>
          <w:sz w:val="24"/>
          <w:szCs w:val="24"/>
        </w:rPr>
        <w:t>18</w:t>
      </w:r>
      <w:r w:rsidRPr="003E24C6">
        <w:rPr>
          <w:rFonts w:ascii="Times New Roman" w:hAnsi="Times New Roman" w:cs="Times New Roman"/>
          <w:noProof/>
          <w:sz w:val="24"/>
          <w:szCs w:val="24"/>
        </w:rPr>
        <w:t>(1), 83–93.</w:t>
      </w:r>
    </w:p>
    <w:p w:rsidR="003E24C6" w:rsidRPr="003E24C6" w:rsidRDefault="003E24C6" w:rsidP="003E24C6">
      <w:pPr>
        <w:widowControl w:val="0"/>
        <w:autoSpaceDE w:val="0"/>
        <w:autoSpaceDN w:val="0"/>
        <w:adjustRightInd w:val="0"/>
        <w:spacing w:line="276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E24C6">
        <w:rPr>
          <w:rFonts w:ascii="Times New Roman" w:hAnsi="Times New Roman" w:cs="Times New Roman"/>
          <w:noProof/>
          <w:sz w:val="24"/>
          <w:szCs w:val="24"/>
        </w:rPr>
        <w:t>Larasati, D. (2016). PENGARUH MOTIVASI KERJA, INSENTIF, DAN LINGKUNGAN KERJA TERHADAP KINERJA KARYAWAN (Studi Pada Karyawan PD. BPR BKK Wonogiri).</w:t>
      </w:r>
    </w:p>
    <w:p w:rsidR="003E24C6" w:rsidRPr="003E24C6" w:rsidRDefault="003E24C6" w:rsidP="003E24C6">
      <w:pPr>
        <w:widowControl w:val="0"/>
        <w:autoSpaceDE w:val="0"/>
        <w:autoSpaceDN w:val="0"/>
        <w:adjustRightInd w:val="0"/>
        <w:spacing w:line="276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E24C6">
        <w:rPr>
          <w:rFonts w:ascii="Times New Roman" w:hAnsi="Times New Roman" w:cs="Times New Roman"/>
          <w:noProof/>
          <w:sz w:val="24"/>
          <w:szCs w:val="24"/>
        </w:rPr>
        <w:t xml:space="preserve">Masruli. (2015). PENGARUH INSENTIF, KOMPETENSI, DAN LINGKUNGAN KERJA TERHADAP KINERJA KARYAWAN DI PABRIK GULA NGADIREDJO KEDIRI. </w:t>
      </w:r>
      <w:r w:rsidRPr="003E24C6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Artikel Skripsi Universitas </w:t>
      </w:r>
      <w:r w:rsidRPr="003E24C6">
        <w:rPr>
          <w:rFonts w:ascii="Times New Roman" w:hAnsi="Times New Roman" w:cs="Times New Roman"/>
          <w:i/>
          <w:iCs/>
          <w:noProof/>
          <w:sz w:val="24"/>
          <w:szCs w:val="24"/>
        </w:rPr>
        <w:lastRenderedPageBreak/>
        <w:t>Nusantara PGRI Kediri</w:t>
      </w:r>
      <w:r w:rsidRPr="003E24C6">
        <w:rPr>
          <w:rFonts w:ascii="Times New Roman" w:hAnsi="Times New Roman" w:cs="Times New Roman"/>
          <w:noProof/>
          <w:sz w:val="24"/>
          <w:szCs w:val="24"/>
        </w:rPr>
        <w:t>, 1–15.</w:t>
      </w:r>
    </w:p>
    <w:p w:rsidR="003E24C6" w:rsidRDefault="003E24C6" w:rsidP="003E24C6">
      <w:pPr>
        <w:widowControl w:val="0"/>
        <w:autoSpaceDE w:val="0"/>
        <w:autoSpaceDN w:val="0"/>
        <w:adjustRightInd w:val="0"/>
        <w:spacing w:line="276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E24C6">
        <w:rPr>
          <w:rFonts w:ascii="Times New Roman" w:hAnsi="Times New Roman" w:cs="Times New Roman"/>
          <w:noProof/>
          <w:sz w:val="24"/>
          <w:szCs w:val="24"/>
        </w:rPr>
        <w:t xml:space="preserve">Maziah. (2016). </w:t>
      </w:r>
      <w:r w:rsidRPr="003E24C6">
        <w:rPr>
          <w:rFonts w:ascii="Times New Roman" w:hAnsi="Times New Roman" w:cs="Times New Roman"/>
          <w:i/>
          <w:iCs/>
          <w:noProof/>
          <w:sz w:val="24"/>
          <w:szCs w:val="24"/>
        </w:rPr>
        <w:t>UIN ALAUDDIN MAKASSAR TAHUN 2016</w:t>
      </w:r>
      <w:r w:rsidRPr="003E24C6">
        <w:rPr>
          <w:rFonts w:ascii="Times New Roman" w:hAnsi="Times New Roman" w:cs="Times New Roman"/>
          <w:noProof/>
          <w:sz w:val="24"/>
          <w:szCs w:val="24"/>
        </w:rPr>
        <w:t>. Universitas Islam Negeri Alauddin Makassar.</w:t>
      </w:r>
    </w:p>
    <w:p w:rsidR="003E24C6" w:rsidRDefault="003E24C6" w:rsidP="003E24C6">
      <w:pPr>
        <w:widowControl w:val="0"/>
        <w:autoSpaceDE w:val="0"/>
        <w:autoSpaceDN w:val="0"/>
        <w:adjustRightInd w:val="0"/>
        <w:spacing w:line="276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3E24C6" w:rsidRPr="003E24C6" w:rsidRDefault="003E24C6" w:rsidP="003E24C6">
      <w:pPr>
        <w:widowControl w:val="0"/>
        <w:autoSpaceDE w:val="0"/>
        <w:autoSpaceDN w:val="0"/>
        <w:adjustRightInd w:val="0"/>
        <w:spacing w:line="276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3E24C6" w:rsidRPr="003E24C6" w:rsidRDefault="003E24C6" w:rsidP="003E24C6">
      <w:pPr>
        <w:widowControl w:val="0"/>
        <w:autoSpaceDE w:val="0"/>
        <w:autoSpaceDN w:val="0"/>
        <w:adjustRightInd w:val="0"/>
        <w:spacing w:line="276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E24C6">
        <w:rPr>
          <w:rFonts w:ascii="Times New Roman" w:hAnsi="Times New Roman" w:cs="Times New Roman"/>
          <w:noProof/>
          <w:sz w:val="24"/>
          <w:szCs w:val="24"/>
        </w:rPr>
        <w:t xml:space="preserve">Mukzam, M. J., Ilmu, F., Universitas, A., &amp; Kerja, L. (2013). Pengaruh insentif dan lingkungan kerja terhadap kinerja, </w:t>
      </w:r>
      <w:r w:rsidRPr="003E24C6">
        <w:rPr>
          <w:rFonts w:ascii="Times New Roman" w:hAnsi="Times New Roman" w:cs="Times New Roman"/>
          <w:i/>
          <w:iCs/>
          <w:noProof/>
          <w:sz w:val="24"/>
          <w:szCs w:val="24"/>
        </w:rPr>
        <w:t>2</w:t>
      </w:r>
      <w:r w:rsidRPr="003E24C6">
        <w:rPr>
          <w:rFonts w:ascii="Times New Roman" w:hAnsi="Times New Roman" w:cs="Times New Roman"/>
          <w:noProof/>
          <w:sz w:val="24"/>
          <w:szCs w:val="24"/>
        </w:rPr>
        <w:t>(2), 110–117.</w:t>
      </w:r>
    </w:p>
    <w:p w:rsidR="003E24C6" w:rsidRPr="003E24C6" w:rsidRDefault="003E24C6" w:rsidP="003E24C6">
      <w:pPr>
        <w:widowControl w:val="0"/>
        <w:autoSpaceDE w:val="0"/>
        <w:autoSpaceDN w:val="0"/>
        <w:adjustRightInd w:val="0"/>
        <w:spacing w:line="276" w:lineRule="auto"/>
        <w:ind w:left="480" w:hanging="480"/>
        <w:jc w:val="both"/>
        <w:rPr>
          <w:rFonts w:ascii="Calibri" w:hAnsi="Calibri" w:cs="Calibri"/>
          <w:noProof/>
          <w:sz w:val="24"/>
          <w:szCs w:val="24"/>
        </w:rPr>
      </w:pPr>
      <w:r w:rsidRPr="003E24C6">
        <w:rPr>
          <w:rFonts w:ascii="Times New Roman" w:hAnsi="Times New Roman" w:cs="Times New Roman"/>
          <w:noProof/>
          <w:sz w:val="24"/>
          <w:szCs w:val="24"/>
        </w:rPr>
        <w:t xml:space="preserve">Murti, H. (2013). PENGARUH MOTIVASI TERHADAP KINERJA PEGAWAI DENGAN VARIABEL </w:t>
      </w:r>
      <w:r w:rsidRPr="003E24C6">
        <w:rPr>
          <w:rFonts w:ascii="Calibri" w:hAnsi="Calibri" w:cs="Calibri"/>
          <w:noProof/>
          <w:sz w:val="24"/>
          <w:szCs w:val="24"/>
        </w:rPr>
        <w:t xml:space="preserve">PEMEDIASI KEPUASAAN KERJA PADA PDAM KOTA MADIUN. </w:t>
      </w:r>
      <w:r w:rsidRPr="003E24C6">
        <w:rPr>
          <w:rFonts w:ascii="Calibri" w:hAnsi="Calibri" w:cs="Calibri"/>
          <w:i/>
          <w:iCs/>
          <w:noProof/>
          <w:sz w:val="24"/>
          <w:szCs w:val="24"/>
        </w:rPr>
        <w:t>Jurnal Riset Manajemen Dan Akuntansi</w:t>
      </w:r>
      <w:r w:rsidRPr="003E24C6">
        <w:rPr>
          <w:rFonts w:ascii="Calibri" w:hAnsi="Calibri" w:cs="Calibri"/>
          <w:noProof/>
          <w:sz w:val="24"/>
          <w:szCs w:val="24"/>
        </w:rPr>
        <w:t xml:space="preserve">, </w:t>
      </w:r>
      <w:r w:rsidRPr="003E24C6">
        <w:rPr>
          <w:rFonts w:ascii="Calibri" w:hAnsi="Calibri" w:cs="Calibri"/>
          <w:i/>
          <w:iCs/>
          <w:noProof/>
          <w:sz w:val="24"/>
          <w:szCs w:val="24"/>
        </w:rPr>
        <w:t>1</w:t>
      </w:r>
      <w:r w:rsidRPr="003E24C6">
        <w:rPr>
          <w:rFonts w:ascii="Calibri" w:hAnsi="Calibri" w:cs="Calibri"/>
          <w:noProof/>
          <w:sz w:val="24"/>
          <w:szCs w:val="24"/>
        </w:rPr>
        <w:t>(1), 10–17.</w:t>
      </w:r>
    </w:p>
    <w:p w:rsidR="003E24C6" w:rsidRPr="00CA5CF8" w:rsidRDefault="003E24C6" w:rsidP="003E24C6">
      <w:pPr>
        <w:widowControl w:val="0"/>
        <w:autoSpaceDE w:val="0"/>
        <w:autoSpaceDN w:val="0"/>
        <w:adjustRightInd w:val="0"/>
        <w:spacing w:line="276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A5CF8">
        <w:rPr>
          <w:rFonts w:ascii="Times New Roman" w:hAnsi="Times New Roman" w:cs="Times New Roman"/>
          <w:noProof/>
          <w:sz w:val="24"/>
          <w:szCs w:val="24"/>
        </w:rPr>
        <w:t xml:space="preserve">Silfiati. (2018). </w:t>
      </w:r>
      <w:r w:rsidRPr="00CA5CF8">
        <w:rPr>
          <w:rFonts w:ascii="Times New Roman" w:hAnsi="Times New Roman" w:cs="Times New Roman"/>
          <w:i/>
          <w:iCs/>
          <w:noProof/>
          <w:sz w:val="24"/>
          <w:szCs w:val="24"/>
        </w:rPr>
        <w:t>Pengaruh insentif, pelatihan dan lingkungan kerja terhadap kinerja karyawan pada bank syariah bukopin cabang surabaya</w:t>
      </w:r>
      <w:r w:rsidRPr="00CA5CF8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9D3731" w:rsidRPr="003E24C6" w:rsidRDefault="006E4CBE" w:rsidP="003E24C6">
      <w:pPr>
        <w:spacing w:line="276" w:lineRule="auto"/>
        <w:jc w:val="both"/>
        <w:rPr>
          <w:sz w:val="24"/>
          <w:szCs w:val="24"/>
        </w:rPr>
      </w:pPr>
      <w:r w:rsidRPr="003E24C6">
        <w:rPr>
          <w:sz w:val="24"/>
          <w:szCs w:val="24"/>
        </w:rPr>
        <w:fldChar w:fldCharType="end"/>
      </w:r>
    </w:p>
    <w:sectPr w:rsidR="009D3731" w:rsidRPr="003E24C6" w:rsidSect="003A12C8">
      <w:pgSz w:w="11906" w:h="16838" w:code="9"/>
      <w:pgMar w:top="1701" w:right="1701" w:bottom="2268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E24C6"/>
    <w:rsid w:val="003A12C8"/>
    <w:rsid w:val="003E24C6"/>
    <w:rsid w:val="006D1449"/>
    <w:rsid w:val="006E4CBE"/>
    <w:rsid w:val="009D3731"/>
    <w:rsid w:val="00CA5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C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56601-53DC-497D-97A0-4FF46F2C1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304</Words>
  <Characters>2073</Characters>
  <Application>Microsoft Office Word</Application>
  <DocSecurity>0</DocSecurity>
  <Lines>207</Lines>
  <Paragraphs>103</Paragraphs>
  <ScaleCrop>false</ScaleCrop>
  <Company/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perpus unik</cp:lastModifiedBy>
  <cp:revision>4</cp:revision>
  <dcterms:created xsi:type="dcterms:W3CDTF">2019-05-14T14:47:00Z</dcterms:created>
  <dcterms:modified xsi:type="dcterms:W3CDTF">2019-11-05T02:46:00Z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ffcab355-87ba-396f-be2e-fc702d36bd84</vt:lpwstr>
  </property>
  <property fmtid="{D5CDD505-2E9C-101B-9397-08002B2CF9AE}" pid="24" name="Mendeley Citation Style_1">
    <vt:lpwstr>http://www.zotero.org/styles/apa</vt:lpwstr>
  </property>
</Properties>
</file>