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2340" w:rsidRDefault="00032B2B">
      <w:pPr>
        <w:spacing w:line="360" w:lineRule="auto"/>
        <w:ind w:left="796" w:right="1094"/>
        <w:jc w:val="center"/>
        <w:rPr>
          <w:b/>
          <w:sz w:val="28"/>
          <w:szCs w:val="28"/>
        </w:rPr>
      </w:pPr>
      <w:proofErr w:type="spellStart"/>
      <w:r>
        <w:rPr>
          <w:b/>
          <w:sz w:val="28"/>
          <w:szCs w:val="28"/>
        </w:rPr>
        <w:t>Efektifitas</w:t>
      </w:r>
      <w:proofErr w:type="spellEnd"/>
      <w:r>
        <w:rPr>
          <w:b/>
          <w:sz w:val="28"/>
          <w:szCs w:val="28"/>
        </w:rPr>
        <w:t xml:space="preserve"> </w:t>
      </w:r>
      <w:proofErr w:type="spellStart"/>
      <w:r>
        <w:rPr>
          <w:b/>
          <w:sz w:val="28"/>
          <w:szCs w:val="28"/>
        </w:rPr>
        <w:t>Pengolahan</w:t>
      </w:r>
      <w:proofErr w:type="spellEnd"/>
      <w:r>
        <w:rPr>
          <w:b/>
          <w:sz w:val="28"/>
          <w:szCs w:val="28"/>
        </w:rPr>
        <w:t xml:space="preserve"> Air </w:t>
      </w:r>
      <w:proofErr w:type="spellStart"/>
      <w:r>
        <w:rPr>
          <w:b/>
          <w:sz w:val="28"/>
          <w:szCs w:val="28"/>
        </w:rPr>
        <w:t>Limbah</w:t>
      </w:r>
      <w:proofErr w:type="spellEnd"/>
      <w:r>
        <w:rPr>
          <w:b/>
          <w:sz w:val="28"/>
          <w:szCs w:val="28"/>
        </w:rPr>
        <w:t xml:space="preserve"> </w:t>
      </w:r>
      <w:proofErr w:type="spellStart"/>
      <w:r>
        <w:rPr>
          <w:b/>
          <w:sz w:val="28"/>
          <w:szCs w:val="28"/>
        </w:rPr>
        <w:t>Sebagai</w:t>
      </w:r>
      <w:proofErr w:type="spellEnd"/>
      <w:r>
        <w:rPr>
          <w:b/>
          <w:sz w:val="28"/>
          <w:szCs w:val="28"/>
        </w:rPr>
        <w:t xml:space="preserve"> </w:t>
      </w:r>
      <w:proofErr w:type="spellStart"/>
      <w:r>
        <w:rPr>
          <w:b/>
          <w:sz w:val="28"/>
          <w:szCs w:val="28"/>
        </w:rPr>
        <w:t>Upaya</w:t>
      </w:r>
      <w:proofErr w:type="spellEnd"/>
      <w:r>
        <w:rPr>
          <w:b/>
          <w:sz w:val="28"/>
          <w:szCs w:val="28"/>
        </w:rPr>
        <w:t xml:space="preserve"> </w:t>
      </w:r>
      <w:proofErr w:type="spellStart"/>
      <w:r>
        <w:rPr>
          <w:b/>
          <w:sz w:val="28"/>
          <w:szCs w:val="28"/>
        </w:rPr>
        <w:t>Penurunan</w:t>
      </w:r>
      <w:proofErr w:type="spellEnd"/>
      <w:r>
        <w:rPr>
          <w:b/>
          <w:sz w:val="28"/>
          <w:szCs w:val="28"/>
        </w:rPr>
        <w:t xml:space="preserve"> Bods </w:t>
      </w:r>
      <w:proofErr w:type="spellStart"/>
      <w:r>
        <w:rPr>
          <w:b/>
          <w:sz w:val="28"/>
          <w:szCs w:val="28"/>
        </w:rPr>
        <w:t>Dirumah</w:t>
      </w:r>
      <w:proofErr w:type="spellEnd"/>
      <w:r>
        <w:rPr>
          <w:b/>
          <w:sz w:val="28"/>
          <w:szCs w:val="28"/>
        </w:rPr>
        <w:t xml:space="preserve"> SLG Kediri</w:t>
      </w:r>
    </w:p>
    <w:p w14:paraId="00000002" w14:textId="77777777" w:rsidR="00C72340" w:rsidRDefault="00032B2B">
      <w:pPr>
        <w:spacing w:line="360" w:lineRule="auto"/>
        <w:ind w:left="796" w:right="1094"/>
        <w:jc w:val="center"/>
        <w:rPr>
          <w:b/>
          <w:color w:val="000000"/>
        </w:rPr>
      </w:pPr>
      <w:r>
        <w:rPr>
          <w:b/>
          <w:sz w:val="28"/>
          <w:szCs w:val="28"/>
        </w:rPr>
        <w:t xml:space="preserve">Ki </w:t>
      </w:r>
      <w:proofErr w:type="spellStart"/>
      <w:r>
        <w:rPr>
          <w:b/>
          <w:sz w:val="28"/>
          <w:szCs w:val="28"/>
        </w:rPr>
        <w:t>Catur</w:t>
      </w:r>
      <w:proofErr w:type="spellEnd"/>
      <w:r>
        <w:rPr>
          <w:b/>
          <w:sz w:val="28"/>
          <w:szCs w:val="28"/>
        </w:rPr>
        <w:t xml:space="preserve"> - 2021</w:t>
      </w:r>
    </w:p>
    <w:p w14:paraId="00000003" w14:textId="77777777" w:rsidR="00C72340" w:rsidRDefault="00C72340">
      <w:pPr>
        <w:spacing w:after="200" w:line="360" w:lineRule="auto"/>
        <w:rPr>
          <w:b/>
          <w:color w:val="000000"/>
        </w:rPr>
      </w:pPr>
    </w:p>
    <w:p w14:paraId="00000004" w14:textId="77777777" w:rsidR="00C72340" w:rsidRDefault="00C72340">
      <w:pPr>
        <w:spacing w:after="200" w:line="360" w:lineRule="auto"/>
        <w:rPr>
          <w:b/>
          <w:color w:val="000000"/>
        </w:rPr>
      </w:pPr>
    </w:p>
    <w:p w14:paraId="00000005" w14:textId="77777777" w:rsidR="00C72340" w:rsidRDefault="00C72340">
      <w:pPr>
        <w:spacing w:after="200" w:line="360" w:lineRule="auto"/>
        <w:rPr>
          <w:b/>
          <w:color w:val="000000"/>
        </w:rPr>
      </w:pPr>
    </w:p>
    <w:p w14:paraId="00000006" w14:textId="77777777" w:rsidR="00C72340" w:rsidRDefault="00C72340">
      <w:pPr>
        <w:spacing w:after="200" w:line="360" w:lineRule="auto"/>
        <w:rPr>
          <w:b/>
          <w:color w:val="000000"/>
        </w:rPr>
      </w:pPr>
    </w:p>
    <w:p w14:paraId="00000007" w14:textId="77777777" w:rsidR="00C72340" w:rsidRDefault="00C72340">
      <w:pPr>
        <w:spacing w:after="200" w:line="360" w:lineRule="auto"/>
        <w:rPr>
          <w:b/>
          <w:color w:val="000000"/>
        </w:rPr>
      </w:pPr>
    </w:p>
    <w:p w14:paraId="00000008" w14:textId="77777777" w:rsidR="00C72340" w:rsidRDefault="00C72340">
      <w:pPr>
        <w:spacing w:after="200" w:line="360" w:lineRule="auto"/>
        <w:rPr>
          <w:b/>
          <w:color w:val="000000"/>
        </w:rPr>
      </w:pPr>
    </w:p>
    <w:p w14:paraId="00000009" w14:textId="77777777" w:rsidR="00C72340" w:rsidRDefault="00C72340">
      <w:pPr>
        <w:spacing w:after="200" w:line="360" w:lineRule="auto"/>
        <w:rPr>
          <w:b/>
          <w:color w:val="000000"/>
        </w:rPr>
      </w:pPr>
    </w:p>
    <w:p w14:paraId="0000000A" w14:textId="77777777" w:rsidR="00C72340" w:rsidRDefault="00C72340">
      <w:pPr>
        <w:spacing w:after="200" w:line="360" w:lineRule="auto"/>
        <w:rPr>
          <w:b/>
          <w:color w:val="000000"/>
        </w:rPr>
      </w:pPr>
    </w:p>
    <w:p w14:paraId="0000000B" w14:textId="77777777" w:rsidR="00C72340" w:rsidRDefault="00C72340">
      <w:pPr>
        <w:spacing w:after="200" w:line="360" w:lineRule="auto"/>
        <w:rPr>
          <w:b/>
          <w:color w:val="000000"/>
        </w:rPr>
      </w:pPr>
    </w:p>
    <w:p w14:paraId="0000000C" w14:textId="77777777" w:rsidR="00C72340" w:rsidRDefault="00C72340">
      <w:pPr>
        <w:spacing w:after="200" w:line="360" w:lineRule="auto"/>
        <w:rPr>
          <w:b/>
          <w:color w:val="000000"/>
        </w:rPr>
      </w:pPr>
    </w:p>
    <w:p w14:paraId="0000000D" w14:textId="77777777" w:rsidR="00C72340" w:rsidRDefault="00C72340">
      <w:pPr>
        <w:spacing w:after="200" w:line="360" w:lineRule="auto"/>
        <w:rPr>
          <w:b/>
          <w:color w:val="000000"/>
        </w:rPr>
      </w:pPr>
    </w:p>
    <w:p w14:paraId="0000000E" w14:textId="77777777" w:rsidR="00C72340" w:rsidRDefault="00C72340">
      <w:pPr>
        <w:spacing w:after="200" w:line="360" w:lineRule="auto"/>
        <w:rPr>
          <w:b/>
          <w:color w:val="000000"/>
        </w:rPr>
      </w:pPr>
    </w:p>
    <w:p w14:paraId="0000000F" w14:textId="77777777" w:rsidR="00C72340" w:rsidRDefault="00C72340">
      <w:pPr>
        <w:spacing w:after="200" w:line="360" w:lineRule="auto"/>
        <w:rPr>
          <w:b/>
          <w:color w:val="000000"/>
        </w:rPr>
      </w:pPr>
    </w:p>
    <w:p w14:paraId="00000010" w14:textId="77777777" w:rsidR="00C72340" w:rsidRDefault="00C72340">
      <w:pPr>
        <w:spacing w:after="200" w:line="360" w:lineRule="auto"/>
        <w:rPr>
          <w:b/>
          <w:color w:val="000000"/>
        </w:rPr>
      </w:pPr>
    </w:p>
    <w:p w14:paraId="00000011" w14:textId="77777777" w:rsidR="00C72340" w:rsidRDefault="00C72340">
      <w:pPr>
        <w:spacing w:after="200" w:line="360" w:lineRule="auto"/>
        <w:rPr>
          <w:b/>
          <w:color w:val="000000"/>
        </w:rPr>
      </w:pPr>
    </w:p>
    <w:p w14:paraId="00000012" w14:textId="77777777" w:rsidR="00C72340" w:rsidRDefault="00C72340">
      <w:pPr>
        <w:spacing w:after="200" w:line="360" w:lineRule="auto"/>
        <w:rPr>
          <w:b/>
          <w:color w:val="000000"/>
        </w:rPr>
      </w:pPr>
    </w:p>
    <w:p w14:paraId="00000013" w14:textId="77777777" w:rsidR="00C72340" w:rsidRDefault="00C72340">
      <w:pPr>
        <w:spacing w:after="200" w:line="360" w:lineRule="auto"/>
        <w:rPr>
          <w:b/>
          <w:color w:val="000000"/>
        </w:rPr>
      </w:pPr>
    </w:p>
    <w:p w14:paraId="00000014" w14:textId="77777777" w:rsidR="00C72340" w:rsidRDefault="00C72340">
      <w:pPr>
        <w:spacing w:after="200" w:line="360" w:lineRule="auto"/>
        <w:rPr>
          <w:b/>
          <w:color w:val="000000"/>
        </w:rPr>
      </w:pPr>
    </w:p>
    <w:p w14:paraId="00000015" w14:textId="77777777" w:rsidR="00C72340" w:rsidRDefault="00C72340">
      <w:pPr>
        <w:spacing w:after="200" w:line="360" w:lineRule="auto"/>
        <w:rPr>
          <w:b/>
          <w:color w:val="000000"/>
        </w:rPr>
      </w:pPr>
    </w:p>
    <w:p w14:paraId="00000016" w14:textId="77777777" w:rsidR="00C72340" w:rsidRDefault="00C72340">
      <w:pPr>
        <w:spacing w:after="200" w:line="360" w:lineRule="auto"/>
        <w:rPr>
          <w:b/>
          <w:color w:val="000000"/>
        </w:rPr>
      </w:pPr>
    </w:p>
    <w:p w14:paraId="00000017" w14:textId="77777777" w:rsidR="00C72340" w:rsidRDefault="00C72340">
      <w:pPr>
        <w:spacing w:after="200" w:line="360" w:lineRule="auto"/>
        <w:rPr>
          <w:b/>
          <w:color w:val="000000"/>
        </w:rPr>
      </w:pPr>
    </w:p>
    <w:p w14:paraId="00000018" w14:textId="77777777" w:rsidR="00C72340" w:rsidRDefault="00C72340">
      <w:pPr>
        <w:spacing w:after="200" w:line="360" w:lineRule="auto"/>
        <w:rPr>
          <w:b/>
          <w:sz w:val="24"/>
          <w:szCs w:val="24"/>
          <w:highlight w:val="yellow"/>
        </w:rPr>
      </w:pPr>
    </w:p>
    <w:p w14:paraId="00000019" w14:textId="77777777" w:rsidR="00C72340" w:rsidRDefault="00032B2B">
      <w:pPr>
        <w:spacing w:line="360" w:lineRule="auto"/>
        <w:jc w:val="center"/>
        <w:rPr>
          <w:b/>
          <w:sz w:val="24"/>
          <w:szCs w:val="24"/>
        </w:rPr>
      </w:pPr>
      <w:r>
        <w:rPr>
          <w:b/>
          <w:sz w:val="24"/>
          <w:szCs w:val="24"/>
        </w:rPr>
        <w:lastRenderedPageBreak/>
        <w:t>ABSTRAK</w:t>
      </w:r>
    </w:p>
    <w:p w14:paraId="0000001A" w14:textId="77777777" w:rsidR="00C72340" w:rsidRDefault="00032B2B">
      <w:pPr>
        <w:spacing w:line="360" w:lineRule="auto"/>
        <w:ind w:firstLine="720"/>
        <w:jc w:val="both"/>
        <w:rPr>
          <w:sz w:val="24"/>
          <w:szCs w:val="24"/>
        </w:rPr>
      </w:pPr>
      <w:proofErr w:type="spellStart"/>
      <w:r>
        <w:rPr>
          <w:sz w:val="24"/>
          <w:szCs w:val="24"/>
        </w:rPr>
        <w:t>Pencemaran</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masalah</w:t>
      </w:r>
      <w:proofErr w:type="spellEnd"/>
      <w:r>
        <w:rPr>
          <w:sz w:val="24"/>
          <w:szCs w:val="24"/>
        </w:rPr>
        <w:t xml:space="preserve"> yang </w:t>
      </w:r>
      <w:proofErr w:type="spellStart"/>
      <w:r>
        <w:rPr>
          <w:sz w:val="24"/>
          <w:szCs w:val="24"/>
        </w:rPr>
        <w:t>serius</w:t>
      </w:r>
      <w:proofErr w:type="spellEnd"/>
      <w:r>
        <w:rPr>
          <w:sz w:val="24"/>
          <w:szCs w:val="24"/>
        </w:rPr>
        <w:t xml:space="preserve"> di </w:t>
      </w:r>
      <w:proofErr w:type="spellStart"/>
      <w:r>
        <w:rPr>
          <w:sz w:val="24"/>
          <w:szCs w:val="24"/>
        </w:rPr>
        <w:t>banyak</w:t>
      </w:r>
      <w:proofErr w:type="spellEnd"/>
      <w:r>
        <w:rPr>
          <w:sz w:val="24"/>
          <w:szCs w:val="24"/>
        </w:rPr>
        <w:t xml:space="preserve"> </w:t>
      </w:r>
      <w:proofErr w:type="spellStart"/>
      <w:r>
        <w:rPr>
          <w:sz w:val="24"/>
          <w:szCs w:val="24"/>
        </w:rPr>
        <w:t>daerah</w:t>
      </w:r>
      <w:proofErr w:type="spellEnd"/>
      <w:r>
        <w:rPr>
          <w:sz w:val="24"/>
          <w:szCs w:val="24"/>
        </w:rPr>
        <w:t xml:space="preserve">, </w:t>
      </w:r>
      <w:proofErr w:type="spellStart"/>
      <w:r>
        <w:rPr>
          <w:sz w:val="24"/>
          <w:szCs w:val="24"/>
        </w:rPr>
        <w:t>termasuk</w:t>
      </w:r>
      <w:proofErr w:type="spellEnd"/>
      <w:r>
        <w:rPr>
          <w:sz w:val="24"/>
          <w:szCs w:val="24"/>
        </w:rPr>
        <w:t xml:space="preserve"> di Kota Kediri. </w:t>
      </w:r>
      <w:proofErr w:type="spellStart"/>
      <w:r>
        <w:rPr>
          <w:sz w:val="24"/>
          <w:szCs w:val="24"/>
        </w:rPr>
        <w:t>Tingginya</w:t>
      </w:r>
      <w:proofErr w:type="spellEnd"/>
      <w:r>
        <w:rPr>
          <w:sz w:val="24"/>
          <w:szCs w:val="24"/>
        </w:rPr>
        <w:t xml:space="preserve"> </w:t>
      </w:r>
      <w:proofErr w:type="spellStart"/>
      <w:r>
        <w:rPr>
          <w:sz w:val="24"/>
          <w:szCs w:val="24"/>
        </w:rPr>
        <w:t>tingkat</w:t>
      </w:r>
      <w:proofErr w:type="spellEnd"/>
      <w:r>
        <w:rPr>
          <w:sz w:val="24"/>
          <w:szCs w:val="24"/>
        </w:rPr>
        <w:t xml:space="preserve"> Biological Oxygen Demand (BOD) </w:t>
      </w:r>
      <w:proofErr w:type="spellStart"/>
      <w:r>
        <w:rPr>
          <w:sz w:val="24"/>
          <w:szCs w:val="24"/>
        </w:rPr>
        <w:t>dalam</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mengindikasikan</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organik</w:t>
      </w:r>
      <w:proofErr w:type="spellEnd"/>
      <w:r>
        <w:rPr>
          <w:sz w:val="24"/>
          <w:szCs w:val="24"/>
        </w:rPr>
        <w:t xml:space="preserve"> yang </w:t>
      </w:r>
      <w:proofErr w:type="spellStart"/>
      <w:r>
        <w:rPr>
          <w:sz w:val="24"/>
          <w:szCs w:val="24"/>
        </w:rPr>
        <w:t>melimpah</w:t>
      </w:r>
      <w:proofErr w:type="spellEnd"/>
      <w:r>
        <w:rPr>
          <w:sz w:val="24"/>
          <w:szCs w:val="24"/>
        </w:rPr>
        <w:t xml:space="preserve">, yang </w:t>
      </w:r>
      <w:proofErr w:type="spellStart"/>
      <w:r>
        <w:rPr>
          <w:sz w:val="24"/>
          <w:szCs w:val="24"/>
        </w:rPr>
        <w:t>dapat</w:t>
      </w:r>
      <w:proofErr w:type="spellEnd"/>
      <w:r>
        <w:rPr>
          <w:sz w:val="24"/>
          <w:szCs w:val="24"/>
        </w:rPr>
        <w:t xml:space="preserve"> </w:t>
      </w:r>
      <w:proofErr w:type="spellStart"/>
      <w:r>
        <w:rPr>
          <w:sz w:val="24"/>
          <w:szCs w:val="24"/>
        </w:rPr>
        <w:t>merusak</w:t>
      </w:r>
      <w:proofErr w:type="spellEnd"/>
      <w:r>
        <w:rPr>
          <w:sz w:val="24"/>
          <w:szCs w:val="24"/>
        </w:rPr>
        <w:t xml:space="preserve"> </w:t>
      </w:r>
      <w:proofErr w:type="spellStart"/>
      <w:r>
        <w:rPr>
          <w:sz w:val="24"/>
          <w:szCs w:val="24"/>
        </w:rPr>
        <w:t>kualitas</w:t>
      </w:r>
      <w:proofErr w:type="spellEnd"/>
      <w:r>
        <w:rPr>
          <w:sz w:val="24"/>
          <w:szCs w:val="24"/>
        </w:rPr>
        <w:t xml:space="preserve"> air dan </w:t>
      </w:r>
      <w:proofErr w:type="spellStart"/>
      <w:r>
        <w:rPr>
          <w:sz w:val="24"/>
          <w:szCs w:val="24"/>
        </w:rPr>
        <w:t>menganc</w:t>
      </w:r>
      <w:r>
        <w:rPr>
          <w:sz w:val="24"/>
          <w:szCs w:val="24"/>
        </w:rPr>
        <w:t>am</w:t>
      </w:r>
      <w:proofErr w:type="spellEnd"/>
      <w:r>
        <w:rPr>
          <w:sz w:val="24"/>
          <w:szCs w:val="24"/>
        </w:rPr>
        <w:t xml:space="preserve"> </w:t>
      </w:r>
      <w:proofErr w:type="spellStart"/>
      <w:r>
        <w:rPr>
          <w:sz w:val="24"/>
          <w:szCs w:val="24"/>
        </w:rPr>
        <w:t>kehidupan</w:t>
      </w:r>
      <w:proofErr w:type="spellEnd"/>
      <w:r>
        <w:rPr>
          <w:sz w:val="24"/>
          <w:szCs w:val="24"/>
        </w:rPr>
        <w:t xml:space="preserve"> </w:t>
      </w:r>
      <w:proofErr w:type="spellStart"/>
      <w:r>
        <w:rPr>
          <w:sz w:val="24"/>
          <w:szCs w:val="24"/>
        </w:rPr>
        <w:t>makhluk</w:t>
      </w:r>
      <w:proofErr w:type="spellEnd"/>
      <w:r>
        <w:rPr>
          <w:sz w:val="24"/>
          <w:szCs w:val="24"/>
        </w:rPr>
        <w:t xml:space="preserve"> </w:t>
      </w:r>
      <w:proofErr w:type="spellStart"/>
      <w:r>
        <w:rPr>
          <w:sz w:val="24"/>
          <w:szCs w:val="24"/>
        </w:rPr>
        <w:t>hidup</w:t>
      </w:r>
      <w:proofErr w:type="spellEnd"/>
      <w:r>
        <w:rPr>
          <w:sz w:val="24"/>
          <w:szCs w:val="24"/>
        </w:rPr>
        <w:t xml:space="preserve"> di </w:t>
      </w:r>
      <w:proofErr w:type="spellStart"/>
      <w:r>
        <w:rPr>
          <w:sz w:val="24"/>
          <w:szCs w:val="24"/>
        </w:rPr>
        <w:t>dalamnya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mengatasi</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pengolahan</w:t>
      </w:r>
      <w:proofErr w:type="spellEnd"/>
      <w:r>
        <w:rPr>
          <w:sz w:val="24"/>
          <w:szCs w:val="24"/>
        </w:rPr>
        <w:t xml:space="preserve"> air </w:t>
      </w:r>
      <w:proofErr w:type="spellStart"/>
      <w:r>
        <w:rPr>
          <w:sz w:val="24"/>
          <w:szCs w:val="24"/>
        </w:rPr>
        <w:t>limbah</w:t>
      </w:r>
      <w:proofErr w:type="spellEnd"/>
      <w:r>
        <w:rPr>
          <w:sz w:val="24"/>
          <w:szCs w:val="24"/>
        </w:rPr>
        <w:t xml:space="preserve"> di </w:t>
      </w:r>
      <w:proofErr w:type="spellStart"/>
      <w:r>
        <w:rPr>
          <w:sz w:val="24"/>
          <w:szCs w:val="24"/>
        </w:rPr>
        <w:t>rumah</w:t>
      </w:r>
      <w:proofErr w:type="spellEnd"/>
      <w:r>
        <w:rPr>
          <w:sz w:val="24"/>
          <w:szCs w:val="24"/>
        </w:rPr>
        <w:t xml:space="preserve"> </w:t>
      </w:r>
      <w:proofErr w:type="spellStart"/>
      <w:r>
        <w:rPr>
          <w:sz w:val="24"/>
          <w:szCs w:val="24"/>
        </w:rPr>
        <w:t>tangga</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Limbah</w:t>
      </w:r>
      <w:proofErr w:type="spellEnd"/>
      <w:r>
        <w:rPr>
          <w:sz w:val="24"/>
          <w:szCs w:val="24"/>
        </w:rPr>
        <w:t xml:space="preserve"> Gotong Royong (SLG) </w:t>
      </w:r>
      <w:proofErr w:type="spellStart"/>
      <w:r>
        <w:rPr>
          <w:sz w:val="24"/>
          <w:szCs w:val="24"/>
        </w:rPr>
        <w:t>menjadi</w:t>
      </w:r>
      <w:proofErr w:type="spellEnd"/>
      <w:r>
        <w:rPr>
          <w:sz w:val="24"/>
          <w:szCs w:val="24"/>
        </w:rPr>
        <w:t xml:space="preserve"> </w:t>
      </w:r>
      <w:proofErr w:type="spellStart"/>
      <w:r>
        <w:rPr>
          <w:sz w:val="24"/>
          <w:szCs w:val="24"/>
        </w:rPr>
        <w:t>alternatif</w:t>
      </w:r>
      <w:proofErr w:type="spellEnd"/>
      <w:r>
        <w:rPr>
          <w:sz w:val="24"/>
          <w:szCs w:val="24"/>
        </w:rPr>
        <w:t xml:space="preserve"> yang </w:t>
      </w:r>
      <w:proofErr w:type="spellStart"/>
      <w:r>
        <w:rPr>
          <w:sz w:val="24"/>
          <w:szCs w:val="24"/>
        </w:rPr>
        <w:t>menarik</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mengevaluasi</w:t>
      </w:r>
      <w:proofErr w:type="spellEnd"/>
      <w:r>
        <w:rPr>
          <w:sz w:val="24"/>
          <w:szCs w:val="24"/>
        </w:rPr>
        <w:t xml:space="preserve"> </w:t>
      </w:r>
      <w:proofErr w:type="spellStart"/>
      <w:r>
        <w:rPr>
          <w:sz w:val="24"/>
          <w:szCs w:val="24"/>
        </w:rPr>
        <w:t>efektivitas</w:t>
      </w:r>
      <w:proofErr w:type="spellEnd"/>
      <w:r>
        <w:rPr>
          <w:sz w:val="24"/>
          <w:szCs w:val="24"/>
        </w:rPr>
        <w:t xml:space="preserve"> </w:t>
      </w:r>
      <w:proofErr w:type="spellStart"/>
      <w:r>
        <w:rPr>
          <w:sz w:val="24"/>
          <w:szCs w:val="24"/>
        </w:rPr>
        <w:t>pengolahan</w:t>
      </w:r>
      <w:proofErr w:type="spellEnd"/>
      <w:r>
        <w:rPr>
          <w:sz w:val="24"/>
          <w:szCs w:val="24"/>
        </w:rPr>
        <w:t xml:space="preserve"> air</w:t>
      </w:r>
      <w:r>
        <w:rPr>
          <w:sz w:val="24"/>
          <w:szCs w:val="24"/>
        </w:rPr>
        <w:t xml:space="preserve"> </w:t>
      </w:r>
      <w:proofErr w:type="spellStart"/>
      <w:r>
        <w:rPr>
          <w:sz w:val="24"/>
          <w:szCs w:val="24"/>
        </w:rPr>
        <w:t>limbah</w:t>
      </w:r>
      <w:proofErr w:type="spellEnd"/>
      <w:r>
        <w:rPr>
          <w:sz w:val="24"/>
          <w:szCs w:val="24"/>
        </w:rPr>
        <w:t xml:space="preserve"> </w:t>
      </w:r>
      <w:proofErr w:type="spellStart"/>
      <w:r>
        <w:rPr>
          <w:sz w:val="24"/>
          <w:szCs w:val="24"/>
        </w:rPr>
        <w:t>menggunakan</w:t>
      </w:r>
      <w:proofErr w:type="spellEnd"/>
      <w:r>
        <w:rPr>
          <w:sz w:val="24"/>
          <w:szCs w:val="24"/>
        </w:rPr>
        <w:t xml:space="preserve"> SLG </w:t>
      </w:r>
      <w:proofErr w:type="spellStart"/>
      <w:r>
        <w:rPr>
          <w:sz w:val="24"/>
          <w:szCs w:val="24"/>
        </w:rPr>
        <w:t>sebagai</w:t>
      </w:r>
      <w:proofErr w:type="spellEnd"/>
      <w:r>
        <w:rPr>
          <w:sz w:val="24"/>
          <w:szCs w:val="24"/>
        </w:rPr>
        <w:t xml:space="preserve"> </w:t>
      </w:r>
      <w:proofErr w:type="spellStart"/>
      <w:r>
        <w:rPr>
          <w:sz w:val="24"/>
          <w:szCs w:val="24"/>
        </w:rPr>
        <w:t>upaya</w:t>
      </w:r>
      <w:proofErr w:type="spellEnd"/>
      <w:r>
        <w:rPr>
          <w:sz w:val="24"/>
          <w:szCs w:val="24"/>
        </w:rPr>
        <w:t xml:space="preserve"> </w:t>
      </w:r>
      <w:proofErr w:type="spellStart"/>
      <w:r>
        <w:rPr>
          <w:sz w:val="24"/>
          <w:szCs w:val="24"/>
        </w:rPr>
        <w:t>penurunan</w:t>
      </w:r>
      <w:proofErr w:type="spellEnd"/>
      <w:r>
        <w:rPr>
          <w:sz w:val="24"/>
          <w:szCs w:val="24"/>
        </w:rPr>
        <w:t xml:space="preserve"> BOD di </w:t>
      </w:r>
      <w:proofErr w:type="spellStart"/>
      <w:r>
        <w:rPr>
          <w:sz w:val="24"/>
          <w:szCs w:val="24"/>
        </w:rPr>
        <w:t>rumah</w:t>
      </w:r>
      <w:proofErr w:type="spellEnd"/>
      <w:r>
        <w:rPr>
          <w:sz w:val="24"/>
          <w:szCs w:val="24"/>
        </w:rPr>
        <w:t xml:space="preserve"> </w:t>
      </w:r>
      <w:proofErr w:type="spellStart"/>
      <w:r>
        <w:rPr>
          <w:sz w:val="24"/>
          <w:szCs w:val="24"/>
        </w:rPr>
        <w:t>tangga</w:t>
      </w:r>
      <w:proofErr w:type="spellEnd"/>
      <w:r>
        <w:rPr>
          <w:sz w:val="24"/>
          <w:szCs w:val="24"/>
        </w:rPr>
        <w:t xml:space="preserve"> di Kediri. </w:t>
      </w:r>
      <w:proofErr w:type="spellStart"/>
      <w:r>
        <w:rPr>
          <w:sz w:val="24"/>
          <w:szCs w:val="24"/>
        </w:rPr>
        <w:t>Melalui</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kami </w:t>
      </w:r>
      <w:proofErr w:type="spellStart"/>
      <w:r>
        <w:rPr>
          <w:sz w:val="24"/>
          <w:szCs w:val="24"/>
        </w:rPr>
        <w:t>mengumpulkan</w:t>
      </w:r>
      <w:proofErr w:type="spellEnd"/>
      <w:r>
        <w:rPr>
          <w:sz w:val="24"/>
          <w:szCs w:val="24"/>
        </w:rPr>
        <w:t xml:space="preserve"> </w:t>
      </w:r>
      <w:proofErr w:type="spellStart"/>
      <w:r>
        <w:rPr>
          <w:sz w:val="24"/>
          <w:szCs w:val="24"/>
        </w:rPr>
        <w:t>sampel</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sebelum</w:t>
      </w:r>
      <w:proofErr w:type="spellEnd"/>
      <w:r>
        <w:rPr>
          <w:sz w:val="24"/>
          <w:szCs w:val="24"/>
        </w:rPr>
        <w:t xml:space="preserve"> dan </w:t>
      </w:r>
      <w:proofErr w:type="spellStart"/>
      <w:r>
        <w:rPr>
          <w:sz w:val="24"/>
          <w:szCs w:val="24"/>
        </w:rPr>
        <w:t>setelah</w:t>
      </w:r>
      <w:proofErr w:type="spellEnd"/>
      <w:r>
        <w:rPr>
          <w:sz w:val="24"/>
          <w:szCs w:val="24"/>
        </w:rPr>
        <w:t xml:space="preserve"> </w:t>
      </w:r>
      <w:proofErr w:type="spellStart"/>
      <w:r>
        <w:rPr>
          <w:sz w:val="24"/>
          <w:szCs w:val="24"/>
        </w:rPr>
        <w:t>pengolahan</w:t>
      </w:r>
      <w:proofErr w:type="spellEnd"/>
      <w:r>
        <w:rPr>
          <w:sz w:val="24"/>
          <w:szCs w:val="24"/>
        </w:rPr>
        <w:t xml:space="preserve"> </w:t>
      </w:r>
      <w:proofErr w:type="spellStart"/>
      <w:r>
        <w:rPr>
          <w:sz w:val="24"/>
          <w:szCs w:val="24"/>
        </w:rPr>
        <w:t>menggunakan</w:t>
      </w:r>
      <w:proofErr w:type="spellEnd"/>
      <w:r>
        <w:rPr>
          <w:sz w:val="24"/>
          <w:szCs w:val="24"/>
        </w:rPr>
        <w:t xml:space="preserve"> SLG. Kami </w:t>
      </w:r>
      <w:proofErr w:type="spellStart"/>
      <w:r>
        <w:rPr>
          <w:sz w:val="24"/>
          <w:szCs w:val="24"/>
        </w:rPr>
        <w:t>menganalisis</w:t>
      </w:r>
      <w:proofErr w:type="spellEnd"/>
      <w:r>
        <w:rPr>
          <w:sz w:val="24"/>
          <w:szCs w:val="24"/>
        </w:rPr>
        <w:t xml:space="preserve"> </w:t>
      </w:r>
      <w:proofErr w:type="spellStart"/>
      <w:r>
        <w:rPr>
          <w:sz w:val="24"/>
          <w:szCs w:val="24"/>
        </w:rPr>
        <w:t>tingkat</w:t>
      </w:r>
      <w:proofErr w:type="spellEnd"/>
      <w:r>
        <w:rPr>
          <w:sz w:val="24"/>
          <w:szCs w:val="24"/>
        </w:rPr>
        <w:t xml:space="preserve"> </w:t>
      </w:r>
      <w:proofErr w:type="spellStart"/>
      <w:r>
        <w:rPr>
          <w:sz w:val="24"/>
          <w:szCs w:val="24"/>
        </w:rPr>
        <w:t>pengurangan</w:t>
      </w:r>
      <w:proofErr w:type="spellEnd"/>
      <w:r>
        <w:rPr>
          <w:sz w:val="24"/>
          <w:szCs w:val="24"/>
        </w:rPr>
        <w:t xml:space="preserve"> BOD, </w:t>
      </w:r>
      <w:proofErr w:type="spellStart"/>
      <w:r>
        <w:rPr>
          <w:sz w:val="24"/>
          <w:szCs w:val="24"/>
        </w:rPr>
        <w:t>perubahan</w:t>
      </w:r>
      <w:proofErr w:type="spellEnd"/>
      <w:r>
        <w:rPr>
          <w:sz w:val="24"/>
          <w:szCs w:val="24"/>
        </w:rPr>
        <w:t xml:space="preserve"> </w:t>
      </w:r>
      <w:proofErr w:type="spellStart"/>
      <w:r>
        <w:rPr>
          <w:sz w:val="24"/>
          <w:szCs w:val="24"/>
        </w:rPr>
        <w:t>kualitas</w:t>
      </w:r>
      <w:proofErr w:type="spellEnd"/>
      <w:r>
        <w:rPr>
          <w:sz w:val="24"/>
          <w:szCs w:val="24"/>
        </w:rPr>
        <w:t xml:space="preserve"> air, da</w:t>
      </w:r>
      <w:r>
        <w:rPr>
          <w:sz w:val="24"/>
          <w:szCs w:val="24"/>
        </w:rPr>
        <w:t xml:space="preserve">n </w:t>
      </w:r>
      <w:proofErr w:type="spellStart"/>
      <w:r>
        <w:rPr>
          <w:sz w:val="24"/>
          <w:szCs w:val="24"/>
        </w:rPr>
        <w:t>faktor-faktor</w:t>
      </w:r>
      <w:proofErr w:type="spellEnd"/>
      <w:r>
        <w:rPr>
          <w:sz w:val="24"/>
          <w:szCs w:val="24"/>
        </w:rPr>
        <w:t xml:space="preserve"> </w:t>
      </w:r>
      <w:proofErr w:type="spellStart"/>
      <w:r>
        <w:rPr>
          <w:sz w:val="24"/>
          <w:szCs w:val="24"/>
        </w:rPr>
        <w:t>lingkungan</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suhu</w:t>
      </w:r>
      <w:proofErr w:type="spellEnd"/>
      <w:r>
        <w:rPr>
          <w:sz w:val="24"/>
          <w:szCs w:val="24"/>
        </w:rPr>
        <w:t xml:space="preserve">, pH, dan </w:t>
      </w:r>
      <w:proofErr w:type="spellStart"/>
      <w:r>
        <w:rPr>
          <w:sz w:val="24"/>
          <w:szCs w:val="24"/>
        </w:rPr>
        <w:t>kepadatan</w:t>
      </w:r>
      <w:proofErr w:type="spellEnd"/>
      <w:r>
        <w:rPr>
          <w:sz w:val="24"/>
          <w:szCs w:val="24"/>
        </w:rPr>
        <w:t xml:space="preserve"> </w:t>
      </w:r>
      <w:proofErr w:type="spellStart"/>
      <w:r>
        <w:rPr>
          <w:sz w:val="24"/>
          <w:szCs w:val="24"/>
        </w:rPr>
        <w:t>mikroorganisme</w:t>
      </w:r>
      <w:proofErr w:type="spellEnd"/>
      <w:r>
        <w:rPr>
          <w:sz w:val="24"/>
          <w:szCs w:val="24"/>
        </w:rPr>
        <w:t xml:space="preserve"> </w:t>
      </w:r>
      <w:proofErr w:type="spellStart"/>
      <w:r>
        <w:rPr>
          <w:sz w:val="24"/>
          <w:szCs w:val="24"/>
        </w:rPr>
        <w:t>dalam</w:t>
      </w:r>
      <w:proofErr w:type="spellEnd"/>
      <w:r>
        <w:rPr>
          <w:sz w:val="24"/>
          <w:szCs w:val="24"/>
        </w:rPr>
        <w:t xml:space="preserve"> SLG. Hasil </w:t>
      </w:r>
      <w:proofErr w:type="spellStart"/>
      <w:r>
        <w:rPr>
          <w:sz w:val="24"/>
          <w:szCs w:val="24"/>
        </w:rPr>
        <w:t>penelitian</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pengolahan</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menggunakan</w:t>
      </w:r>
      <w:proofErr w:type="spellEnd"/>
      <w:r>
        <w:rPr>
          <w:sz w:val="24"/>
          <w:szCs w:val="24"/>
        </w:rPr>
        <w:t xml:space="preserve"> SLG </w:t>
      </w:r>
      <w:proofErr w:type="spellStart"/>
      <w:r>
        <w:rPr>
          <w:sz w:val="24"/>
          <w:szCs w:val="24"/>
        </w:rPr>
        <w:t>efektif</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mengurangi</w:t>
      </w:r>
      <w:proofErr w:type="spellEnd"/>
      <w:r>
        <w:rPr>
          <w:sz w:val="24"/>
          <w:szCs w:val="24"/>
        </w:rPr>
        <w:t xml:space="preserve"> </w:t>
      </w:r>
      <w:proofErr w:type="spellStart"/>
      <w:r>
        <w:rPr>
          <w:sz w:val="24"/>
          <w:szCs w:val="24"/>
        </w:rPr>
        <w:t>tingkat</w:t>
      </w:r>
      <w:proofErr w:type="spellEnd"/>
      <w:r>
        <w:rPr>
          <w:sz w:val="24"/>
          <w:szCs w:val="24"/>
        </w:rPr>
        <w:t xml:space="preserve"> BOD. </w:t>
      </w:r>
      <w:proofErr w:type="spellStart"/>
      <w:r>
        <w:rPr>
          <w:sz w:val="24"/>
          <w:szCs w:val="24"/>
        </w:rPr>
        <w:t>Terjadi</w:t>
      </w:r>
      <w:proofErr w:type="spellEnd"/>
      <w:r>
        <w:rPr>
          <w:sz w:val="24"/>
          <w:szCs w:val="24"/>
        </w:rPr>
        <w:t xml:space="preserve"> </w:t>
      </w:r>
      <w:proofErr w:type="spellStart"/>
      <w:r>
        <w:rPr>
          <w:sz w:val="24"/>
          <w:szCs w:val="24"/>
        </w:rPr>
        <w:t>pengurangan</w:t>
      </w:r>
      <w:proofErr w:type="spellEnd"/>
      <w:r>
        <w:rPr>
          <w:sz w:val="24"/>
          <w:szCs w:val="24"/>
        </w:rPr>
        <w:t xml:space="preserve"> yang </w:t>
      </w:r>
      <w:proofErr w:type="spellStart"/>
      <w:r>
        <w:rPr>
          <w:sz w:val="24"/>
          <w:szCs w:val="24"/>
        </w:rPr>
        <w:t>signifikan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tingkat</w:t>
      </w:r>
      <w:proofErr w:type="spellEnd"/>
      <w:r>
        <w:rPr>
          <w:sz w:val="24"/>
          <w:szCs w:val="24"/>
        </w:rPr>
        <w:t xml:space="preserve"> BOD </w:t>
      </w:r>
      <w:proofErr w:type="spellStart"/>
      <w:r>
        <w:rPr>
          <w:sz w:val="24"/>
          <w:szCs w:val="24"/>
        </w:rPr>
        <w:t>setela</w:t>
      </w:r>
      <w:r>
        <w:rPr>
          <w:sz w:val="24"/>
          <w:szCs w:val="24"/>
        </w:rPr>
        <w:t>h</w:t>
      </w:r>
      <w:proofErr w:type="spellEnd"/>
      <w:r>
        <w:rPr>
          <w:sz w:val="24"/>
          <w:szCs w:val="24"/>
        </w:rPr>
        <w:t xml:space="preserve"> </w:t>
      </w:r>
      <w:proofErr w:type="spellStart"/>
      <w:r>
        <w:rPr>
          <w:sz w:val="24"/>
          <w:szCs w:val="24"/>
        </w:rPr>
        <w:t>pengolahan</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proses </w:t>
      </w:r>
      <w:proofErr w:type="spellStart"/>
      <w:r>
        <w:rPr>
          <w:sz w:val="24"/>
          <w:szCs w:val="24"/>
        </w:rPr>
        <w:t>biologis</w:t>
      </w:r>
      <w:proofErr w:type="spellEnd"/>
      <w:r>
        <w:rPr>
          <w:sz w:val="24"/>
          <w:szCs w:val="24"/>
        </w:rPr>
        <w:t xml:space="preserve"> </w:t>
      </w:r>
      <w:proofErr w:type="spellStart"/>
      <w:r>
        <w:rPr>
          <w:sz w:val="24"/>
          <w:szCs w:val="24"/>
        </w:rPr>
        <w:t>dalam</w:t>
      </w:r>
      <w:proofErr w:type="spellEnd"/>
      <w:r>
        <w:rPr>
          <w:sz w:val="24"/>
          <w:szCs w:val="24"/>
        </w:rPr>
        <w:t xml:space="preserve"> SLG </w:t>
      </w:r>
      <w:proofErr w:type="spellStart"/>
      <w:r>
        <w:rPr>
          <w:sz w:val="24"/>
          <w:szCs w:val="24"/>
        </w:rPr>
        <w:t>mampu</w:t>
      </w:r>
      <w:proofErr w:type="spellEnd"/>
      <w:r>
        <w:rPr>
          <w:sz w:val="24"/>
          <w:szCs w:val="24"/>
        </w:rPr>
        <w:t xml:space="preserve"> </w:t>
      </w:r>
      <w:proofErr w:type="spellStart"/>
      <w:r>
        <w:rPr>
          <w:sz w:val="24"/>
          <w:szCs w:val="24"/>
        </w:rPr>
        <w:t>menguraikan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organik</w:t>
      </w:r>
      <w:proofErr w:type="spellEnd"/>
      <w:r>
        <w:rPr>
          <w:sz w:val="24"/>
          <w:szCs w:val="24"/>
        </w:rPr>
        <w:t xml:space="preserve"> </w:t>
      </w:r>
      <w:proofErr w:type="spellStart"/>
      <w:r>
        <w:rPr>
          <w:sz w:val="24"/>
          <w:szCs w:val="24"/>
        </w:rPr>
        <w:t>dalam</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kualitas</w:t>
      </w:r>
      <w:proofErr w:type="spellEnd"/>
      <w:r>
        <w:rPr>
          <w:sz w:val="24"/>
          <w:szCs w:val="24"/>
        </w:rPr>
        <w:t xml:space="preserve"> air </w:t>
      </w:r>
      <w:proofErr w:type="spellStart"/>
      <w:r>
        <w:rPr>
          <w:sz w:val="24"/>
          <w:szCs w:val="24"/>
        </w:rPr>
        <w:t>limbah</w:t>
      </w:r>
      <w:proofErr w:type="spellEnd"/>
      <w:r>
        <w:rPr>
          <w:sz w:val="24"/>
          <w:szCs w:val="24"/>
        </w:rPr>
        <w:t xml:space="preserve"> juga </w:t>
      </w:r>
      <w:proofErr w:type="spellStart"/>
      <w:r>
        <w:rPr>
          <w:sz w:val="24"/>
          <w:szCs w:val="24"/>
        </w:rPr>
        <w:t>mengalami</w:t>
      </w:r>
      <w:proofErr w:type="spellEnd"/>
      <w:r>
        <w:rPr>
          <w:sz w:val="24"/>
          <w:szCs w:val="24"/>
        </w:rPr>
        <w:t xml:space="preserve"> </w:t>
      </w:r>
      <w:proofErr w:type="spellStart"/>
      <w:r>
        <w:rPr>
          <w:sz w:val="24"/>
          <w:szCs w:val="24"/>
        </w:rPr>
        <w:t>perbaikan</w:t>
      </w:r>
      <w:proofErr w:type="spellEnd"/>
      <w:r>
        <w:rPr>
          <w:sz w:val="24"/>
          <w:szCs w:val="24"/>
        </w:rPr>
        <w:t xml:space="preserve"> </w:t>
      </w:r>
      <w:proofErr w:type="spellStart"/>
      <w:r>
        <w:rPr>
          <w:sz w:val="24"/>
          <w:szCs w:val="24"/>
        </w:rPr>
        <w:t>setelah</w:t>
      </w:r>
      <w:proofErr w:type="spellEnd"/>
      <w:r>
        <w:rPr>
          <w:sz w:val="24"/>
          <w:szCs w:val="24"/>
        </w:rPr>
        <w:t xml:space="preserve"> </w:t>
      </w:r>
      <w:proofErr w:type="spellStart"/>
      <w:r>
        <w:rPr>
          <w:sz w:val="24"/>
          <w:szCs w:val="24"/>
        </w:rPr>
        <w:t>pengolahan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penurunan</w:t>
      </w:r>
      <w:proofErr w:type="spellEnd"/>
      <w:r>
        <w:rPr>
          <w:sz w:val="24"/>
          <w:szCs w:val="24"/>
        </w:rPr>
        <w:t xml:space="preserve"> parameter </w:t>
      </w:r>
      <w:proofErr w:type="spellStart"/>
      <w:r>
        <w:rPr>
          <w:sz w:val="24"/>
          <w:szCs w:val="24"/>
        </w:rPr>
        <w:t>pencemaran</w:t>
      </w:r>
      <w:proofErr w:type="spellEnd"/>
      <w:r>
        <w:rPr>
          <w:sz w:val="24"/>
          <w:szCs w:val="24"/>
        </w:rPr>
        <w:t xml:space="preserve"> </w:t>
      </w:r>
      <w:proofErr w:type="spellStart"/>
      <w:r>
        <w:rPr>
          <w:sz w:val="24"/>
          <w:szCs w:val="24"/>
        </w:rPr>
        <w:t>lainnya</w:t>
      </w:r>
      <w:proofErr w:type="spellEnd"/>
      <w:r>
        <w:rPr>
          <w:sz w:val="24"/>
          <w:szCs w:val="24"/>
        </w:rPr>
        <w:t xml:space="preserve"> </w:t>
      </w:r>
      <w:proofErr w:type="spellStart"/>
      <w:r>
        <w:rPr>
          <w:sz w:val="24"/>
          <w:szCs w:val="24"/>
        </w:rPr>
        <w:t>seperti</w:t>
      </w:r>
      <w:proofErr w:type="spellEnd"/>
      <w:r>
        <w:rPr>
          <w:sz w:val="24"/>
          <w:szCs w:val="24"/>
        </w:rPr>
        <w:t xml:space="preserve"> Total Suspended S</w:t>
      </w:r>
      <w:r>
        <w:rPr>
          <w:sz w:val="24"/>
          <w:szCs w:val="24"/>
        </w:rPr>
        <w:t xml:space="preserve">olid (TSS) dan Chemical Oxygen Demand (COD). </w:t>
      </w:r>
      <w:proofErr w:type="spellStart"/>
      <w:r>
        <w:rPr>
          <w:sz w:val="24"/>
          <w:szCs w:val="24"/>
        </w:rPr>
        <w:t>Faktor-faktor</w:t>
      </w:r>
      <w:proofErr w:type="spellEnd"/>
      <w:r>
        <w:rPr>
          <w:sz w:val="24"/>
          <w:szCs w:val="24"/>
        </w:rPr>
        <w:t xml:space="preserve"> </w:t>
      </w:r>
      <w:proofErr w:type="spellStart"/>
      <w:r>
        <w:rPr>
          <w:sz w:val="24"/>
          <w:szCs w:val="24"/>
        </w:rPr>
        <w:t>lingkungan</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suhu</w:t>
      </w:r>
      <w:proofErr w:type="spellEnd"/>
      <w:r>
        <w:rPr>
          <w:sz w:val="24"/>
          <w:szCs w:val="24"/>
        </w:rPr>
        <w:t xml:space="preserve"> dan pH </w:t>
      </w:r>
      <w:proofErr w:type="spellStart"/>
      <w:r>
        <w:rPr>
          <w:sz w:val="24"/>
          <w:szCs w:val="24"/>
        </w:rPr>
        <w:t>mempengaruhi</w:t>
      </w:r>
      <w:proofErr w:type="spellEnd"/>
      <w:r>
        <w:rPr>
          <w:sz w:val="24"/>
          <w:szCs w:val="24"/>
        </w:rPr>
        <w:t xml:space="preserve"> </w:t>
      </w:r>
      <w:proofErr w:type="spellStart"/>
      <w:r>
        <w:rPr>
          <w:sz w:val="24"/>
          <w:szCs w:val="24"/>
        </w:rPr>
        <w:t>efektivitas</w:t>
      </w:r>
      <w:proofErr w:type="spellEnd"/>
      <w:r>
        <w:rPr>
          <w:sz w:val="24"/>
          <w:szCs w:val="24"/>
        </w:rPr>
        <w:t xml:space="preserve"> </w:t>
      </w:r>
      <w:proofErr w:type="spellStart"/>
      <w:r>
        <w:rPr>
          <w:sz w:val="24"/>
          <w:szCs w:val="24"/>
        </w:rPr>
        <w:t>pengolahan</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menggunakan</w:t>
      </w:r>
      <w:proofErr w:type="spellEnd"/>
      <w:r>
        <w:rPr>
          <w:sz w:val="24"/>
          <w:szCs w:val="24"/>
        </w:rPr>
        <w:t xml:space="preserve"> SLG. </w:t>
      </w:r>
      <w:proofErr w:type="spellStart"/>
      <w:r>
        <w:rPr>
          <w:sz w:val="24"/>
          <w:szCs w:val="24"/>
        </w:rPr>
        <w:t>Suhu</w:t>
      </w:r>
      <w:proofErr w:type="spellEnd"/>
      <w:r>
        <w:rPr>
          <w:sz w:val="24"/>
          <w:szCs w:val="24"/>
        </w:rPr>
        <w:t xml:space="preserve"> yang optimal dan pH yang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kebutuhan</w:t>
      </w:r>
      <w:proofErr w:type="spellEnd"/>
      <w:r>
        <w:rPr>
          <w:sz w:val="24"/>
          <w:szCs w:val="24"/>
        </w:rPr>
        <w:t xml:space="preserve"> </w:t>
      </w:r>
      <w:proofErr w:type="spellStart"/>
      <w:r>
        <w:rPr>
          <w:sz w:val="24"/>
          <w:szCs w:val="24"/>
        </w:rPr>
        <w:t>mikroorganisme</w:t>
      </w:r>
      <w:proofErr w:type="spellEnd"/>
      <w:r>
        <w:rPr>
          <w:sz w:val="24"/>
          <w:szCs w:val="24"/>
        </w:rPr>
        <w:t xml:space="preserve"> </w:t>
      </w:r>
      <w:proofErr w:type="spellStart"/>
      <w:r>
        <w:rPr>
          <w:sz w:val="24"/>
          <w:szCs w:val="24"/>
        </w:rPr>
        <w:t>dalam</w:t>
      </w:r>
      <w:proofErr w:type="spellEnd"/>
      <w:r>
        <w:rPr>
          <w:sz w:val="24"/>
          <w:szCs w:val="24"/>
        </w:rPr>
        <w:t xml:space="preserve"> SLG </w:t>
      </w:r>
      <w:proofErr w:type="spellStart"/>
      <w:r>
        <w:rPr>
          <w:sz w:val="24"/>
          <w:szCs w:val="24"/>
        </w:rPr>
        <w:t>dapat</w:t>
      </w:r>
      <w:proofErr w:type="spellEnd"/>
      <w:r>
        <w:rPr>
          <w:sz w:val="24"/>
          <w:szCs w:val="24"/>
        </w:rPr>
        <w:t xml:space="preserve"> </w:t>
      </w:r>
      <w:proofErr w:type="spellStart"/>
      <w:r>
        <w:rPr>
          <w:sz w:val="24"/>
          <w:szCs w:val="24"/>
        </w:rPr>
        <w:t>meningkatkan</w:t>
      </w:r>
      <w:proofErr w:type="spellEnd"/>
      <w:r>
        <w:rPr>
          <w:sz w:val="24"/>
          <w:szCs w:val="24"/>
        </w:rPr>
        <w:t xml:space="preserve"> </w:t>
      </w:r>
      <w:proofErr w:type="spellStart"/>
      <w:r>
        <w:rPr>
          <w:sz w:val="24"/>
          <w:szCs w:val="24"/>
        </w:rPr>
        <w:t>efis</w:t>
      </w:r>
      <w:r>
        <w:rPr>
          <w:sz w:val="24"/>
          <w:szCs w:val="24"/>
        </w:rPr>
        <w:t>iensi</w:t>
      </w:r>
      <w:proofErr w:type="spellEnd"/>
      <w:r>
        <w:rPr>
          <w:sz w:val="24"/>
          <w:szCs w:val="24"/>
        </w:rPr>
        <w:t xml:space="preserve"> </w:t>
      </w:r>
      <w:proofErr w:type="spellStart"/>
      <w:r>
        <w:rPr>
          <w:sz w:val="24"/>
          <w:szCs w:val="24"/>
        </w:rPr>
        <w:t>pengolahan</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kepadatan</w:t>
      </w:r>
      <w:proofErr w:type="spellEnd"/>
      <w:r>
        <w:rPr>
          <w:sz w:val="24"/>
          <w:szCs w:val="24"/>
        </w:rPr>
        <w:t xml:space="preserve"> </w:t>
      </w:r>
      <w:proofErr w:type="spellStart"/>
      <w:r>
        <w:rPr>
          <w:sz w:val="24"/>
          <w:szCs w:val="24"/>
        </w:rPr>
        <w:t>mikroorganisme</w:t>
      </w:r>
      <w:proofErr w:type="spellEnd"/>
      <w:r>
        <w:rPr>
          <w:sz w:val="24"/>
          <w:szCs w:val="24"/>
        </w:rPr>
        <w:t xml:space="preserve"> </w:t>
      </w:r>
      <w:proofErr w:type="spellStart"/>
      <w:r>
        <w:rPr>
          <w:sz w:val="24"/>
          <w:szCs w:val="24"/>
        </w:rPr>
        <w:t>dalam</w:t>
      </w:r>
      <w:proofErr w:type="spellEnd"/>
      <w:r>
        <w:rPr>
          <w:sz w:val="24"/>
          <w:szCs w:val="24"/>
        </w:rPr>
        <w:t xml:space="preserve"> SLG juga </w:t>
      </w:r>
      <w:proofErr w:type="spellStart"/>
      <w:r>
        <w:rPr>
          <w:sz w:val="24"/>
          <w:szCs w:val="24"/>
        </w:rPr>
        <w:t>memainkan</w:t>
      </w:r>
      <w:proofErr w:type="spellEnd"/>
      <w:r>
        <w:rPr>
          <w:sz w:val="24"/>
          <w:szCs w:val="24"/>
        </w:rPr>
        <w:t xml:space="preserve"> </w:t>
      </w:r>
      <w:proofErr w:type="spellStart"/>
      <w:r>
        <w:rPr>
          <w:sz w:val="24"/>
          <w:szCs w:val="24"/>
        </w:rPr>
        <w:t>peran</w:t>
      </w:r>
      <w:proofErr w:type="spellEnd"/>
      <w:r>
        <w:rPr>
          <w:sz w:val="24"/>
          <w:szCs w:val="24"/>
        </w:rPr>
        <w:t xml:space="preserve"> </w:t>
      </w:r>
      <w:proofErr w:type="spellStart"/>
      <w:r>
        <w:rPr>
          <w:sz w:val="24"/>
          <w:szCs w:val="24"/>
        </w:rPr>
        <w:t>penting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penguraian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organik</w:t>
      </w:r>
      <w:proofErr w:type="spellEnd"/>
      <w:r>
        <w:rPr>
          <w:sz w:val="24"/>
          <w:szCs w:val="24"/>
        </w:rPr>
        <w:t xml:space="preserve"> </w:t>
      </w:r>
      <w:proofErr w:type="spellStart"/>
      <w:r>
        <w:rPr>
          <w:sz w:val="24"/>
          <w:szCs w:val="24"/>
        </w:rPr>
        <w:t>dalam</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pemahaman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pengolahan</w:t>
      </w:r>
      <w:proofErr w:type="spellEnd"/>
      <w:r>
        <w:rPr>
          <w:sz w:val="24"/>
          <w:szCs w:val="24"/>
        </w:rPr>
        <w:t xml:space="preserve"> air </w:t>
      </w:r>
      <w:proofErr w:type="spellStart"/>
      <w:r>
        <w:rPr>
          <w:sz w:val="24"/>
          <w:szCs w:val="24"/>
        </w:rPr>
        <w:t>limbah</w:t>
      </w:r>
      <w:proofErr w:type="spellEnd"/>
      <w:r>
        <w:rPr>
          <w:sz w:val="24"/>
          <w:szCs w:val="24"/>
        </w:rPr>
        <w:t xml:space="preserve"> di </w:t>
      </w:r>
      <w:proofErr w:type="spellStart"/>
      <w:r>
        <w:rPr>
          <w:sz w:val="24"/>
          <w:szCs w:val="24"/>
        </w:rPr>
        <w:t>rumah</w:t>
      </w:r>
      <w:proofErr w:type="spellEnd"/>
      <w:r>
        <w:rPr>
          <w:sz w:val="24"/>
          <w:szCs w:val="24"/>
        </w:rPr>
        <w:t xml:space="preserve"> </w:t>
      </w:r>
      <w:proofErr w:type="spellStart"/>
      <w:r>
        <w:rPr>
          <w:sz w:val="24"/>
          <w:szCs w:val="24"/>
        </w:rPr>
        <w:t>tangga</w:t>
      </w:r>
      <w:proofErr w:type="spellEnd"/>
      <w:r>
        <w:rPr>
          <w:sz w:val="24"/>
          <w:szCs w:val="24"/>
        </w:rPr>
        <w:t xml:space="preserve"> </w:t>
      </w:r>
      <w:proofErr w:type="spellStart"/>
      <w:r>
        <w:rPr>
          <w:sz w:val="24"/>
          <w:szCs w:val="24"/>
        </w:rPr>
        <w:t>menggunakan</w:t>
      </w:r>
      <w:proofErr w:type="spellEnd"/>
      <w:r>
        <w:rPr>
          <w:sz w:val="24"/>
          <w:szCs w:val="24"/>
        </w:rPr>
        <w:t xml:space="preserve"> SLG</w:t>
      </w:r>
      <w:r>
        <w:rPr>
          <w:sz w:val="24"/>
          <w:szCs w:val="24"/>
        </w:rPr>
        <w:t xml:space="preserve"> di Kota Kediri. </w:t>
      </w:r>
      <w:proofErr w:type="spellStart"/>
      <w:r>
        <w:rPr>
          <w:sz w:val="24"/>
          <w:szCs w:val="24"/>
        </w:rPr>
        <w:t>Informasi</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berguna</w:t>
      </w:r>
      <w:proofErr w:type="spellEnd"/>
      <w:r>
        <w:rPr>
          <w:sz w:val="24"/>
          <w:szCs w:val="24"/>
        </w:rPr>
        <w:t xml:space="preserve"> </w:t>
      </w:r>
      <w:proofErr w:type="spellStart"/>
      <w:r>
        <w:rPr>
          <w:sz w:val="24"/>
          <w:szCs w:val="24"/>
        </w:rPr>
        <w:t>bagi</w:t>
      </w:r>
      <w:proofErr w:type="spellEnd"/>
      <w:r>
        <w:rPr>
          <w:sz w:val="24"/>
          <w:szCs w:val="24"/>
        </w:rPr>
        <w:t xml:space="preserve"> </w:t>
      </w:r>
      <w:proofErr w:type="spellStart"/>
      <w:r>
        <w:rPr>
          <w:sz w:val="24"/>
          <w:szCs w:val="24"/>
        </w:rPr>
        <w:t>masyarakat</w:t>
      </w:r>
      <w:proofErr w:type="spellEnd"/>
      <w:r>
        <w:rPr>
          <w:sz w:val="24"/>
          <w:szCs w:val="24"/>
        </w:rPr>
        <w:t xml:space="preserve"> dan </w:t>
      </w:r>
      <w:proofErr w:type="spellStart"/>
      <w:r>
        <w:rPr>
          <w:sz w:val="24"/>
          <w:szCs w:val="24"/>
        </w:rPr>
        <w:t>pemerintah</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mengimplementasikan</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pengolahan</w:t>
      </w:r>
      <w:proofErr w:type="spellEnd"/>
      <w:r>
        <w:rPr>
          <w:sz w:val="24"/>
          <w:szCs w:val="24"/>
        </w:rPr>
        <w:t xml:space="preserve"> air </w:t>
      </w:r>
      <w:proofErr w:type="spellStart"/>
      <w:r>
        <w:rPr>
          <w:sz w:val="24"/>
          <w:szCs w:val="24"/>
        </w:rPr>
        <w:t>limbah</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efektif</w:t>
      </w:r>
      <w:proofErr w:type="spellEnd"/>
      <w:r>
        <w:rPr>
          <w:sz w:val="24"/>
          <w:szCs w:val="24"/>
        </w:rPr>
        <w:t xml:space="preserve"> dan </w:t>
      </w:r>
      <w:proofErr w:type="spellStart"/>
      <w:r>
        <w:rPr>
          <w:sz w:val="24"/>
          <w:szCs w:val="24"/>
        </w:rPr>
        <w:t>berkelanjutan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demikian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berkontribusi</w:t>
      </w:r>
      <w:proofErr w:type="spellEnd"/>
      <w:r>
        <w:rPr>
          <w:sz w:val="24"/>
          <w:szCs w:val="24"/>
        </w:rPr>
        <w:t xml:space="preserve"> pada </w:t>
      </w:r>
      <w:proofErr w:type="spellStart"/>
      <w:r>
        <w:rPr>
          <w:sz w:val="24"/>
          <w:szCs w:val="24"/>
        </w:rPr>
        <w:t>upaya</w:t>
      </w:r>
      <w:proofErr w:type="spellEnd"/>
      <w:r>
        <w:rPr>
          <w:sz w:val="24"/>
          <w:szCs w:val="24"/>
        </w:rPr>
        <w:t xml:space="preserve"> </w:t>
      </w:r>
      <w:proofErr w:type="spellStart"/>
      <w:r>
        <w:rPr>
          <w:sz w:val="24"/>
          <w:szCs w:val="24"/>
        </w:rPr>
        <w:t>menjaga</w:t>
      </w:r>
      <w:proofErr w:type="spellEnd"/>
      <w:r>
        <w:rPr>
          <w:sz w:val="24"/>
          <w:szCs w:val="24"/>
        </w:rPr>
        <w:t xml:space="preserve"> </w:t>
      </w:r>
      <w:proofErr w:type="spellStart"/>
      <w:r>
        <w:rPr>
          <w:sz w:val="24"/>
          <w:szCs w:val="24"/>
        </w:rPr>
        <w:t>kebersihan</w:t>
      </w:r>
      <w:proofErr w:type="spellEnd"/>
      <w:r>
        <w:rPr>
          <w:sz w:val="24"/>
          <w:szCs w:val="24"/>
        </w:rPr>
        <w:t xml:space="preserve"> dan </w:t>
      </w:r>
      <w:proofErr w:type="spellStart"/>
      <w:r>
        <w:rPr>
          <w:sz w:val="24"/>
          <w:szCs w:val="24"/>
        </w:rPr>
        <w:t>kelestarian</w:t>
      </w:r>
      <w:proofErr w:type="spellEnd"/>
      <w:r>
        <w:rPr>
          <w:sz w:val="24"/>
          <w:szCs w:val="24"/>
        </w:rPr>
        <w:t xml:space="preserve"> </w:t>
      </w:r>
      <w:proofErr w:type="spellStart"/>
      <w:r>
        <w:rPr>
          <w:sz w:val="24"/>
          <w:szCs w:val="24"/>
        </w:rPr>
        <w:t>l</w:t>
      </w:r>
      <w:r>
        <w:rPr>
          <w:sz w:val="24"/>
          <w:szCs w:val="24"/>
        </w:rPr>
        <w:t>ingkungan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kesehatan</w:t>
      </w:r>
      <w:proofErr w:type="spellEnd"/>
      <w:r>
        <w:rPr>
          <w:sz w:val="24"/>
          <w:szCs w:val="24"/>
        </w:rPr>
        <w:t xml:space="preserve"> </w:t>
      </w:r>
      <w:proofErr w:type="spellStart"/>
      <w:r>
        <w:rPr>
          <w:sz w:val="24"/>
          <w:szCs w:val="24"/>
        </w:rPr>
        <w:t>masyarakat</w:t>
      </w:r>
      <w:proofErr w:type="spellEnd"/>
      <w:r>
        <w:rPr>
          <w:sz w:val="24"/>
          <w:szCs w:val="24"/>
        </w:rPr>
        <w:t xml:space="preserve"> di </w:t>
      </w:r>
      <w:proofErr w:type="spellStart"/>
      <w:r>
        <w:rPr>
          <w:sz w:val="24"/>
          <w:szCs w:val="24"/>
        </w:rPr>
        <w:t>daerah</w:t>
      </w:r>
      <w:proofErr w:type="spellEnd"/>
      <w:r>
        <w:rPr>
          <w:sz w:val="24"/>
          <w:szCs w:val="24"/>
        </w:rPr>
        <w:t xml:space="preserve"> </w:t>
      </w:r>
      <w:proofErr w:type="spellStart"/>
      <w:r>
        <w:rPr>
          <w:sz w:val="24"/>
          <w:szCs w:val="24"/>
        </w:rPr>
        <w:t>tersebut</w:t>
      </w:r>
      <w:proofErr w:type="spellEnd"/>
      <w:r>
        <w:rPr>
          <w:sz w:val="24"/>
          <w:szCs w:val="24"/>
        </w:rPr>
        <w:t xml:space="preserve">. </w:t>
      </w:r>
    </w:p>
    <w:p w14:paraId="0000001B" w14:textId="7194314D" w:rsidR="00C72340" w:rsidRDefault="00032B2B">
      <w:pPr>
        <w:spacing w:line="360" w:lineRule="auto"/>
        <w:rPr>
          <w:b/>
          <w:sz w:val="24"/>
          <w:szCs w:val="24"/>
        </w:rPr>
      </w:pPr>
      <w:r>
        <w:rPr>
          <w:b/>
          <w:sz w:val="24"/>
          <w:szCs w:val="24"/>
        </w:rPr>
        <w:t xml:space="preserve">Kata </w:t>
      </w:r>
      <w:proofErr w:type="spellStart"/>
      <w:r>
        <w:rPr>
          <w:b/>
          <w:sz w:val="24"/>
          <w:szCs w:val="24"/>
        </w:rPr>
        <w:t>kunci</w:t>
      </w:r>
      <w:proofErr w:type="spellEnd"/>
      <w:r>
        <w:rPr>
          <w:b/>
          <w:sz w:val="24"/>
          <w:szCs w:val="24"/>
        </w:rPr>
        <w:t xml:space="preserve">: </w:t>
      </w:r>
      <w:proofErr w:type="spellStart"/>
      <w:r>
        <w:rPr>
          <w:b/>
          <w:sz w:val="24"/>
          <w:szCs w:val="24"/>
        </w:rPr>
        <w:t>Limbah</w:t>
      </w:r>
      <w:proofErr w:type="spellEnd"/>
      <w:r>
        <w:rPr>
          <w:b/>
          <w:sz w:val="24"/>
          <w:szCs w:val="24"/>
        </w:rPr>
        <w:t xml:space="preserve">, Bods, </w:t>
      </w:r>
      <w:proofErr w:type="spellStart"/>
      <w:r>
        <w:rPr>
          <w:b/>
          <w:sz w:val="24"/>
          <w:szCs w:val="24"/>
        </w:rPr>
        <w:t>Efektivitas</w:t>
      </w:r>
      <w:proofErr w:type="spellEnd"/>
    </w:p>
    <w:p w14:paraId="5D343A53" w14:textId="77777777" w:rsidR="00032B2B" w:rsidRDefault="00032B2B">
      <w:pPr>
        <w:spacing w:line="360" w:lineRule="auto"/>
        <w:rPr>
          <w:b/>
          <w:sz w:val="24"/>
          <w:szCs w:val="24"/>
        </w:rPr>
      </w:pPr>
    </w:p>
    <w:p w14:paraId="0000001C" w14:textId="77777777" w:rsidR="00C72340" w:rsidRDefault="00032B2B">
      <w:pPr>
        <w:spacing w:line="360" w:lineRule="auto"/>
        <w:jc w:val="center"/>
        <w:rPr>
          <w:b/>
          <w:i/>
          <w:sz w:val="24"/>
          <w:szCs w:val="24"/>
        </w:rPr>
      </w:pPr>
      <w:r>
        <w:rPr>
          <w:b/>
          <w:i/>
          <w:sz w:val="24"/>
          <w:szCs w:val="24"/>
        </w:rPr>
        <w:lastRenderedPageBreak/>
        <w:t>ABSTRACT</w:t>
      </w:r>
    </w:p>
    <w:p w14:paraId="0000001D" w14:textId="77777777" w:rsidR="00C72340" w:rsidRDefault="00C72340">
      <w:pPr>
        <w:spacing w:line="360" w:lineRule="auto"/>
        <w:rPr>
          <w:b/>
          <w:sz w:val="24"/>
          <w:szCs w:val="24"/>
        </w:rPr>
      </w:pPr>
    </w:p>
    <w:p w14:paraId="0000001E" w14:textId="77777777" w:rsidR="00C72340" w:rsidRDefault="00032B2B">
      <w:pPr>
        <w:spacing w:line="360" w:lineRule="auto"/>
        <w:jc w:val="both"/>
        <w:rPr>
          <w:i/>
          <w:sz w:val="24"/>
          <w:szCs w:val="24"/>
        </w:rPr>
      </w:pPr>
      <w:r>
        <w:rPr>
          <w:i/>
          <w:sz w:val="24"/>
          <w:szCs w:val="24"/>
        </w:rPr>
        <w:t>Pollution of wastewater is a serious problem in many areas, including in the City of Kediri. The high level of Biological Oxygen Demand (BOD) in waste</w:t>
      </w:r>
      <w:r>
        <w:rPr>
          <w:i/>
          <w:sz w:val="24"/>
          <w:szCs w:val="24"/>
        </w:rPr>
        <w:t>water indicates the presence of abundant organic matter, which can damage water quality and threaten the life of living things in it. To overcome this problem, wastewater treatment at households using the Mutual Cooperation Waste System (SLG) is an attract</w:t>
      </w:r>
      <w:r>
        <w:rPr>
          <w:i/>
          <w:sz w:val="24"/>
          <w:szCs w:val="24"/>
        </w:rPr>
        <w:t>ive alternative. This study aims to evaluate the effectiveness of wastewater treatment using SLG as an effort to reduce BOD in households in Kediri. Through this research, we collect wastewater samples before and after processing using SLG. We analyzed the</w:t>
      </w:r>
      <w:r>
        <w:rPr>
          <w:i/>
          <w:sz w:val="24"/>
          <w:szCs w:val="24"/>
        </w:rPr>
        <w:t xml:space="preserve"> rate of BOD reduction, changes in water quality, and environmental factors such as temperature, pH, and microorganism density in the SLG. The results showed that wastewater treatment using SLG was effective in reducing BOD levels. There was a significant </w:t>
      </w:r>
      <w:r>
        <w:rPr>
          <w:i/>
          <w:sz w:val="24"/>
          <w:szCs w:val="24"/>
        </w:rPr>
        <w:t xml:space="preserve">reduction in BOD levels after treatment, indicating that the biological processes in SLG are capable of decomposing organic matter in wastewater. In addition, the quality of wastewater has also improved after processing, with a decrease in other pollution </w:t>
      </w:r>
      <w:r>
        <w:rPr>
          <w:i/>
          <w:sz w:val="24"/>
          <w:szCs w:val="24"/>
        </w:rPr>
        <w:t>parameters such as Total Suspended Solid (TSS) and Chemical Oxygen Demand (COD). Environmental factors such as temperature and pH affect the effectiveness of wastewater treatment using SLG. Optimal temperature and pH according to the needs of microorganism</w:t>
      </w:r>
      <w:r>
        <w:rPr>
          <w:i/>
          <w:sz w:val="24"/>
          <w:szCs w:val="24"/>
        </w:rPr>
        <w:t>s in SLG can increase processing efficiency. In addition, the density of microorganisms in SLG also plays an important role in the decomposition of organic matter in wastewater. This research provides a better understanding of wastewater treatment at house</w:t>
      </w:r>
      <w:r>
        <w:rPr>
          <w:i/>
          <w:sz w:val="24"/>
          <w:szCs w:val="24"/>
        </w:rPr>
        <w:t>holds using SLG in Kediri City. This information is useful for communities and governments in implementing more effective and sustainable wastewater treatment systems. Thus, this research contributes to efforts to maintain cleanliness and environmental sus</w:t>
      </w:r>
      <w:r>
        <w:rPr>
          <w:i/>
          <w:sz w:val="24"/>
          <w:szCs w:val="24"/>
        </w:rPr>
        <w:t>tainability as well as public health in the area.</w:t>
      </w:r>
    </w:p>
    <w:p w14:paraId="0000001F" w14:textId="77777777" w:rsidR="00C72340" w:rsidRDefault="00C72340">
      <w:pPr>
        <w:spacing w:line="360" w:lineRule="auto"/>
        <w:jc w:val="both"/>
        <w:rPr>
          <w:i/>
          <w:sz w:val="24"/>
          <w:szCs w:val="24"/>
        </w:rPr>
      </w:pPr>
    </w:p>
    <w:p w14:paraId="00000020" w14:textId="77777777" w:rsidR="00C72340" w:rsidRDefault="00032B2B">
      <w:pPr>
        <w:spacing w:line="360" w:lineRule="auto"/>
        <w:jc w:val="both"/>
        <w:rPr>
          <w:b/>
          <w:i/>
          <w:sz w:val="24"/>
          <w:szCs w:val="24"/>
        </w:rPr>
      </w:pPr>
      <w:r>
        <w:rPr>
          <w:b/>
          <w:i/>
          <w:sz w:val="24"/>
          <w:szCs w:val="24"/>
        </w:rPr>
        <w:t>Keywords: Waste, Bods, Effectiveness</w:t>
      </w:r>
    </w:p>
    <w:p w14:paraId="00000021" w14:textId="77777777" w:rsidR="00C72340" w:rsidRDefault="00C72340">
      <w:pPr>
        <w:spacing w:line="360" w:lineRule="auto"/>
        <w:jc w:val="both"/>
        <w:rPr>
          <w:i/>
          <w:sz w:val="24"/>
          <w:szCs w:val="24"/>
        </w:rPr>
      </w:pPr>
    </w:p>
    <w:p w14:paraId="00000022" w14:textId="77777777" w:rsidR="00C72340" w:rsidRDefault="00C72340">
      <w:pPr>
        <w:spacing w:line="360" w:lineRule="auto"/>
        <w:jc w:val="both"/>
        <w:rPr>
          <w:i/>
          <w:sz w:val="24"/>
          <w:szCs w:val="24"/>
        </w:rPr>
      </w:pPr>
    </w:p>
    <w:sectPr w:rsidR="00C72340">
      <w:pgSz w:w="11907" w:h="16840"/>
      <w:pgMar w:top="1701" w:right="1701" w:bottom="1701" w:left="2268" w:header="142"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646"/>
    <w:multiLevelType w:val="multilevel"/>
    <w:tmpl w:val="979231CA"/>
    <w:lvl w:ilvl="0">
      <w:start w:val="1"/>
      <w:numFmt w:val="decimal"/>
      <w:lvlText w:val="%1."/>
      <w:lvlJc w:val="left"/>
      <w:pPr>
        <w:ind w:left="720" w:hanging="360"/>
      </w:pPr>
      <w:rPr>
        <w:b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ED079B"/>
    <w:multiLevelType w:val="multilevel"/>
    <w:tmpl w:val="EDEC0BB0"/>
    <w:lvl w:ilvl="0">
      <w:start w:val="1"/>
      <w:numFmt w:val="decimal"/>
      <w:lvlText w:val="%1"/>
      <w:lvlJc w:val="left"/>
      <w:pPr>
        <w:ind w:left="564" w:hanging="564"/>
      </w:pPr>
    </w:lvl>
    <w:lvl w:ilvl="1">
      <w:start w:val="1"/>
      <w:numFmt w:val="decimal"/>
      <w:lvlText w:val="%1.%2"/>
      <w:lvlJc w:val="left"/>
      <w:pPr>
        <w:ind w:left="564" w:hanging="56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3153F3"/>
    <w:multiLevelType w:val="multilevel"/>
    <w:tmpl w:val="AA10DBC0"/>
    <w:lvl w:ilvl="0">
      <w:start w:val="1"/>
      <w:numFmt w:val="decimal"/>
      <w:pStyle w:val="Heading1"/>
      <w:lvlText w:val="%1."/>
      <w:lvlJc w:val="left"/>
      <w:pPr>
        <w:ind w:left="720" w:hanging="360"/>
      </w:pPr>
      <w:rPr>
        <w:b w:val="0"/>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 w15:restartNumberingAfterBreak="0">
    <w:nsid w:val="70B07170"/>
    <w:multiLevelType w:val="multilevel"/>
    <w:tmpl w:val="54025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40"/>
    <w:rsid w:val="00032B2B"/>
    <w:rsid w:val="00C723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B574"/>
  <w15:docId w15:val="{824476E0-0685-40C4-AE96-EE83904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eastAsia="en-US"/>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eastAsia="en-US"/>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C26EA7"/>
    <w:pPr>
      <w:spacing w:before="100" w:beforeAutospacing="1" w:after="100" w:afterAutospacing="1"/>
    </w:pPr>
    <w:rPr>
      <w:sz w:val="24"/>
      <w:szCs w:val="24"/>
      <w:lang w:val="en-ID"/>
    </w:r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D5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rPr>
  </w:style>
  <w:style w:type="character" w:customStyle="1" w:styleId="HTMLPreformattedChar">
    <w:name w:val="HTML Preformatted Char"/>
    <w:basedOn w:val="DefaultParagraphFont"/>
    <w:link w:val="HTMLPreformatted"/>
    <w:uiPriority w:val="99"/>
    <w:rsid w:val="00D5516A"/>
    <w:rPr>
      <w:rFonts w:ascii="Courier New" w:hAnsi="Courier New" w:cs="Courier New"/>
      <w:lang w:val="en-ID"/>
    </w:rPr>
  </w:style>
  <w:style w:type="character" w:customStyle="1" w:styleId="y2iqfc">
    <w:name w:val="y2iqfc"/>
    <w:basedOn w:val="DefaultParagraphFont"/>
    <w:rsid w:val="00D5516A"/>
  </w:style>
  <w:style w:type="character" w:customStyle="1" w:styleId="apple-tab-span">
    <w:name w:val="apple-tab-span"/>
    <w:basedOn w:val="DefaultParagraphFont"/>
    <w:rsid w:val="0015084F"/>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dvV2JC/kl0IKvk5aC6LUCR1o8g==">CgMxLjAyCGguZ2pkZ3hzOAByITFGQk10UGFELTBEdE9Ba3dyYUZlLXhzYmN0TkhmVmVVRg==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cp:revision>
  <dcterms:created xsi:type="dcterms:W3CDTF">2023-07-02T08:20:00Z</dcterms:created>
  <dcterms:modified xsi:type="dcterms:W3CDTF">2023-07-07T03:35:00Z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d978b23e-4098-3492-acf0-3f7507605dd9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