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2BB6" w14:textId="77777777" w:rsidR="00DF68A0" w:rsidRDefault="0023428D" w:rsidP="00DF68A0">
      <w:pPr>
        <w:spacing w:line="360" w:lineRule="auto"/>
        <w:ind w:right="141"/>
        <w:jc w:val="center"/>
        <w:rPr>
          <w:b/>
          <w:color w:val="000000"/>
          <w:sz w:val="36"/>
          <w:szCs w:val="36"/>
        </w:rPr>
      </w:pPr>
      <w:proofErr w:type="spellStart"/>
      <w:r w:rsidRPr="00714054">
        <w:rPr>
          <w:b/>
          <w:sz w:val="28"/>
          <w:szCs w:val="28"/>
        </w:rPr>
        <w:t>Penilaian</w:t>
      </w:r>
      <w:proofErr w:type="spellEnd"/>
      <w:r w:rsidRPr="00714054">
        <w:rPr>
          <w:b/>
          <w:sz w:val="28"/>
          <w:szCs w:val="28"/>
        </w:rPr>
        <w:t xml:space="preserve"> </w:t>
      </w:r>
      <w:proofErr w:type="spellStart"/>
      <w:r w:rsidRPr="00714054">
        <w:rPr>
          <w:b/>
          <w:sz w:val="28"/>
          <w:szCs w:val="28"/>
        </w:rPr>
        <w:t>Indeks</w:t>
      </w:r>
      <w:proofErr w:type="spellEnd"/>
      <w:r w:rsidRPr="00714054">
        <w:rPr>
          <w:b/>
          <w:sz w:val="28"/>
          <w:szCs w:val="28"/>
        </w:rPr>
        <w:t xml:space="preserve"> Kinerja Daerah </w:t>
      </w:r>
      <w:proofErr w:type="spellStart"/>
      <w:r w:rsidRPr="00714054">
        <w:rPr>
          <w:b/>
          <w:sz w:val="28"/>
          <w:szCs w:val="28"/>
        </w:rPr>
        <w:t>Irigasi</w:t>
      </w:r>
      <w:proofErr w:type="spellEnd"/>
      <w:r w:rsidRPr="00714054">
        <w:rPr>
          <w:b/>
          <w:sz w:val="28"/>
          <w:szCs w:val="28"/>
        </w:rPr>
        <w:t xml:space="preserve"> Bangkok Kediri</w:t>
      </w:r>
      <w:r w:rsidR="00DF68A0">
        <w:rPr>
          <w:b/>
          <w:color w:val="000000"/>
          <w:sz w:val="36"/>
          <w:szCs w:val="36"/>
        </w:rPr>
        <w:t xml:space="preserve"> </w:t>
      </w:r>
    </w:p>
    <w:p w14:paraId="63F88D6B" w14:textId="08A39621" w:rsidR="00EB0CCF" w:rsidRPr="00DF68A0" w:rsidRDefault="005A20C3" w:rsidP="00DF68A0">
      <w:pPr>
        <w:spacing w:line="360" w:lineRule="auto"/>
        <w:ind w:right="141"/>
        <w:jc w:val="center"/>
        <w:rPr>
          <w:b/>
          <w:color w:val="000000"/>
          <w:sz w:val="36"/>
          <w:szCs w:val="36"/>
        </w:rPr>
      </w:pPr>
      <w:proofErr w:type="spellStart"/>
      <w:r w:rsidRPr="0023428D">
        <w:rPr>
          <w:b/>
          <w:sz w:val="28"/>
          <w:szCs w:val="28"/>
        </w:rPr>
        <w:t>Herlan</w:t>
      </w:r>
      <w:proofErr w:type="spellEnd"/>
      <w:r w:rsidRPr="0023428D">
        <w:rPr>
          <w:b/>
          <w:sz w:val="28"/>
          <w:szCs w:val="28"/>
        </w:rPr>
        <w:t xml:space="preserve"> </w:t>
      </w:r>
      <w:proofErr w:type="spellStart"/>
      <w:r w:rsidR="0023428D">
        <w:rPr>
          <w:b/>
          <w:sz w:val="28"/>
          <w:szCs w:val="28"/>
        </w:rPr>
        <w:t>P</w:t>
      </w:r>
      <w:r w:rsidRPr="0023428D">
        <w:rPr>
          <w:b/>
          <w:sz w:val="28"/>
          <w:szCs w:val="28"/>
        </w:rPr>
        <w:t>ratikto</w:t>
      </w:r>
      <w:proofErr w:type="spellEnd"/>
      <w:r w:rsidR="00B444CB" w:rsidRPr="0023428D">
        <w:rPr>
          <w:b/>
          <w:sz w:val="28"/>
          <w:szCs w:val="28"/>
        </w:rPr>
        <w:t xml:space="preserve"> </w:t>
      </w:r>
      <w:r w:rsidR="0023428D">
        <w:rPr>
          <w:b/>
          <w:sz w:val="28"/>
          <w:szCs w:val="28"/>
        </w:rPr>
        <w:t>- 2022</w:t>
      </w:r>
    </w:p>
    <w:p w14:paraId="58049AE3" w14:textId="77777777" w:rsidR="00EB0CCF" w:rsidRDefault="00EB0CCF">
      <w:pPr>
        <w:spacing w:line="360" w:lineRule="auto"/>
        <w:rPr>
          <w:b/>
          <w:color w:val="974705"/>
          <w:sz w:val="24"/>
          <w:szCs w:val="24"/>
        </w:rPr>
      </w:pPr>
    </w:p>
    <w:p w14:paraId="00A8011B" w14:textId="483F2460" w:rsidR="00841919" w:rsidRDefault="00841919" w:rsidP="009675A4">
      <w:pPr>
        <w:ind w:firstLine="720"/>
        <w:jc w:val="center"/>
        <w:rPr>
          <w:b/>
          <w:sz w:val="24"/>
          <w:szCs w:val="24"/>
        </w:rPr>
      </w:pPr>
      <w:proofErr w:type="spellStart"/>
      <w:r w:rsidRPr="00841919">
        <w:rPr>
          <w:b/>
          <w:sz w:val="24"/>
          <w:szCs w:val="24"/>
        </w:rPr>
        <w:t>Abstrak</w:t>
      </w:r>
      <w:proofErr w:type="spellEnd"/>
    </w:p>
    <w:p w14:paraId="3963603A" w14:textId="77777777" w:rsidR="00841919" w:rsidRPr="00841919" w:rsidRDefault="00841919" w:rsidP="009675A4">
      <w:pPr>
        <w:ind w:firstLine="720"/>
        <w:jc w:val="both"/>
        <w:rPr>
          <w:b/>
          <w:sz w:val="24"/>
          <w:szCs w:val="24"/>
        </w:rPr>
      </w:pPr>
    </w:p>
    <w:p w14:paraId="7D300258" w14:textId="77777777" w:rsidR="005A20C3" w:rsidRDefault="005A20C3" w:rsidP="000B75E1">
      <w:pPr>
        <w:ind w:firstLine="720"/>
        <w:jc w:val="both"/>
        <w:rPr>
          <w:sz w:val="24"/>
          <w:szCs w:val="24"/>
        </w:rPr>
      </w:pPr>
      <w:proofErr w:type="gramStart"/>
      <w:r w:rsidRPr="005A20C3">
        <w:rPr>
          <w:sz w:val="24"/>
          <w:szCs w:val="24"/>
        </w:rPr>
        <w:t xml:space="preserve">Daerah  </w:t>
      </w:r>
      <w:proofErr w:type="spellStart"/>
      <w:r w:rsidRPr="005A20C3">
        <w:rPr>
          <w:sz w:val="24"/>
          <w:szCs w:val="24"/>
        </w:rPr>
        <w:t>Irigasi</w:t>
      </w:r>
      <w:proofErr w:type="spellEnd"/>
      <w:proofErr w:type="gramEnd"/>
      <w:r w:rsidRPr="005A20C3">
        <w:rPr>
          <w:sz w:val="24"/>
          <w:szCs w:val="24"/>
        </w:rPr>
        <w:t xml:space="preserve">  Bangkok  </w:t>
      </w:r>
      <w:proofErr w:type="spellStart"/>
      <w:r w:rsidRPr="005A20C3">
        <w:rPr>
          <w:sz w:val="24"/>
          <w:szCs w:val="24"/>
        </w:rPr>
        <w:t>memiliki</w:t>
      </w:r>
      <w:proofErr w:type="spellEnd"/>
      <w:r w:rsidRPr="005A20C3">
        <w:rPr>
          <w:sz w:val="24"/>
          <w:szCs w:val="24"/>
        </w:rPr>
        <w:t xml:space="preserve">  </w:t>
      </w:r>
      <w:proofErr w:type="spellStart"/>
      <w:r w:rsidRPr="005A20C3">
        <w:rPr>
          <w:sz w:val="24"/>
          <w:szCs w:val="24"/>
        </w:rPr>
        <w:t>luas</w:t>
      </w:r>
      <w:proofErr w:type="spellEnd"/>
      <w:r w:rsidRPr="005A20C3">
        <w:rPr>
          <w:sz w:val="24"/>
          <w:szCs w:val="24"/>
        </w:rPr>
        <w:t xml:space="preserve">  </w:t>
      </w:r>
      <w:proofErr w:type="spellStart"/>
      <w:r w:rsidRPr="005A20C3">
        <w:rPr>
          <w:sz w:val="24"/>
          <w:szCs w:val="24"/>
        </w:rPr>
        <w:t>layanan</w:t>
      </w:r>
      <w:proofErr w:type="spellEnd"/>
      <w:r w:rsidRPr="005A20C3">
        <w:rPr>
          <w:sz w:val="24"/>
          <w:szCs w:val="24"/>
        </w:rPr>
        <w:t xml:space="preserve">  </w:t>
      </w:r>
      <w:proofErr w:type="spellStart"/>
      <w:r w:rsidRPr="005A20C3">
        <w:rPr>
          <w:sz w:val="24"/>
          <w:szCs w:val="24"/>
        </w:rPr>
        <w:t>sebesar</w:t>
      </w:r>
      <w:proofErr w:type="spellEnd"/>
      <w:r w:rsidRPr="005A20C3">
        <w:rPr>
          <w:sz w:val="24"/>
          <w:szCs w:val="24"/>
        </w:rPr>
        <w:t xml:space="preserve">  307,58  ha  dan </w:t>
      </w:r>
      <w:proofErr w:type="spellStart"/>
      <w:r w:rsidRPr="005A20C3">
        <w:rPr>
          <w:sz w:val="24"/>
          <w:szCs w:val="24"/>
        </w:rPr>
        <w:t>berlokasi</w:t>
      </w:r>
      <w:proofErr w:type="spellEnd"/>
      <w:r w:rsidRPr="005A20C3">
        <w:rPr>
          <w:sz w:val="24"/>
          <w:szCs w:val="24"/>
        </w:rPr>
        <w:t xml:space="preserve"> pada </w:t>
      </w:r>
      <w:proofErr w:type="spellStart"/>
      <w:r w:rsidRPr="005A20C3">
        <w:rPr>
          <w:sz w:val="24"/>
          <w:szCs w:val="24"/>
        </w:rPr>
        <w:t>Kecamatan</w:t>
      </w:r>
      <w:proofErr w:type="spellEnd"/>
      <w:r w:rsidRPr="005A20C3">
        <w:rPr>
          <w:sz w:val="24"/>
          <w:szCs w:val="24"/>
        </w:rPr>
        <w:t xml:space="preserve"> </w:t>
      </w:r>
      <w:proofErr w:type="spellStart"/>
      <w:r w:rsidRPr="005A20C3">
        <w:rPr>
          <w:sz w:val="24"/>
          <w:szCs w:val="24"/>
        </w:rPr>
        <w:t>Kandangan</w:t>
      </w:r>
      <w:proofErr w:type="spellEnd"/>
      <w:r w:rsidRPr="005A20C3">
        <w:rPr>
          <w:sz w:val="24"/>
          <w:szCs w:val="24"/>
        </w:rPr>
        <w:t xml:space="preserve">, </w:t>
      </w:r>
      <w:proofErr w:type="spellStart"/>
      <w:r w:rsidRPr="005A20C3">
        <w:rPr>
          <w:sz w:val="24"/>
          <w:szCs w:val="24"/>
        </w:rPr>
        <w:t>Kabupaten</w:t>
      </w:r>
      <w:proofErr w:type="spellEnd"/>
      <w:r w:rsidRPr="005A20C3">
        <w:rPr>
          <w:sz w:val="24"/>
          <w:szCs w:val="24"/>
        </w:rPr>
        <w:t xml:space="preserve"> Kediri, </w:t>
      </w:r>
      <w:proofErr w:type="spellStart"/>
      <w:r w:rsidRPr="005A20C3">
        <w:rPr>
          <w:sz w:val="24"/>
          <w:szCs w:val="24"/>
        </w:rPr>
        <w:t>Jawa</w:t>
      </w:r>
      <w:proofErr w:type="spellEnd"/>
      <w:r w:rsidRPr="005A20C3">
        <w:rPr>
          <w:sz w:val="24"/>
          <w:szCs w:val="24"/>
        </w:rPr>
        <w:t xml:space="preserve"> Timur. </w:t>
      </w:r>
      <w:proofErr w:type="spellStart"/>
      <w:r w:rsidRPr="005A20C3">
        <w:rPr>
          <w:sz w:val="24"/>
          <w:szCs w:val="24"/>
        </w:rPr>
        <w:t>Dalam</w:t>
      </w:r>
      <w:proofErr w:type="spellEnd"/>
      <w:r w:rsidRPr="005A20C3">
        <w:rPr>
          <w:sz w:val="24"/>
          <w:szCs w:val="24"/>
        </w:rPr>
        <w:t xml:space="preserve"> </w:t>
      </w:r>
      <w:proofErr w:type="spellStart"/>
      <w:r w:rsidRPr="005A20C3">
        <w:rPr>
          <w:sz w:val="24"/>
          <w:szCs w:val="24"/>
        </w:rPr>
        <w:t>upaya</w:t>
      </w:r>
      <w:proofErr w:type="spellEnd"/>
      <w:r w:rsidRPr="005A20C3">
        <w:rPr>
          <w:sz w:val="24"/>
          <w:szCs w:val="24"/>
        </w:rPr>
        <w:t xml:space="preserve"> </w:t>
      </w:r>
      <w:proofErr w:type="spellStart"/>
      <w:proofErr w:type="gramStart"/>
      <w:r w:rsidRPr="005A20C3">
        <w:rPr>
          <w:sz w:val="24"/>
          <w:szCs w:val="24"/>
        </w:rPr>
        <w:t>pemenuhan</w:t>
      </w:r>
      <w:proofErr w:type="spellEnd"/>
      <w:r w:rsidRPr="005A20C3">
        <w:rPr>
          <w:sz w:val="24"/>
          <w:szCs w:val="24"/>
        </w:rPr>
        <w:t xml:space="preserve">  </w:t>
      </w:r>
      <w:proofErr w:type="spellStart"/>
      <w:r w:rsidRPr="005A20C3">
        <w:rPr>
          <w:sz w:val="24"/>
          <w:szCs w:val="24"/>
        </w:rPr>
        <w:t>akan</w:t>
      </w:r>
      <w:proofErr w:type="spellEnd"/>
      <w:proofErr w:type="gramEnd"/>
      <w:r w:rsidRPr="005A20C3">
        <w:rPr>
          <w:sz w:val="24"/>
          <w:szCs w:val="24"/>
        </w:rPr>
        <w:t xml:space="preserve">  </w:t>
      </w:r>
      <w:proofErr w:type="spellStart"/>
      <w:r w:rsidRPr="005A20C3">
        <w:rPr>
          <w:sz w:val="24"/>
          <w:szCs w:val="24"/>
        </w:rPr>
        <w:t>kebutuhan</w:t>
      </w:r>
      <w:proofErr w:type="spellEnd"/>
      <w:r w:rsidRPr="005A20C3">
        <w:rPr>
          <w:sz w:val="24"/>
          <w:szCs w:val="24"/>
        </w:rPr>
        <w:t xml:space="preserve">  </w:t>
      </w:r>
      <w:proofErr w:type="spellStart"/>
      <w:r w:rsidRPr="005A20C3">
        <w:rPr>
          <w:sz w:val="24"/>
          <w:szCs w:val="24"/>
        </w:rPr>
        <w:t>infrstruktur</w:t>
      </w:r>
      <w:proofErr w:type="spellEnd"/>
      <w:r w:rsidRPr="005A20C3">
        <w:rPr>
          <w:sz w:val="24"/>
          <w:szCs w:val="24"/>
        </w:rPr>
        <w:t xml:space="preserve">  </w:t>
      </w:r>
      <w:proofErr w:type="spellStart"/>
      <w:r w:rsidRPr="005A20C3">
        <w:rPr>
          <w:sz w:val="24"/>
          <w:szCs w:val="24"/>
        </w:rPr>
        <w:t>bangunan</w:t>
      </w:r>
      <w:proofErr w:type="spellEnd"/>
      <w:r w:rsidRPr="005A20C3">
        <w:rPr>
          <w:sz w:val="24"/>
          <w:szCs w:val="24"/>
        </w:rPr>
        <w:t xml:space="preserve">  air  yang  </w:t>
      </w:r>
      <w:proofErr w:type="spellStart"/>
      <w:r w:rsidRPr="005A20C3">
        <w:rPr>
          <w:sz w:val="24"/>
          <w:szCs w:val="24"/>
        </w:rPr>
        <w:t>layak</w:t>
      </w:r>
      <w:proofErr w:type="spellEnd"/>
      <w:r w:rsidRPr="005A20C3">
        <w:rPr>
          <w:sz w:val="24"/>
          <w:szCs w:val="24"/>
        </w:rPr>
        <w:t xml:space="preserve">  </w:t>
      </w:r>
      <w:proofErr w:type="spellStart"/>
      <w:r w:rsidRPr="005A20C3">
        <w:rPr>
          <w:sz w:val="24"/>
          <w:szCs w:val="24"/>
        </w:rPr>
        <w:t>bagi</w:t>
      </w:r>
      <w:proofErr w:type="spellEnd"/>
      <w:r w:rsidRPr="005A20C3">
        <w:rPr>
          <w:sz w:val="24"/>
          <w:szCs w:val="24"/>
        </w:rPr>
        <w:t xml:space="preserve">  </w:t>
      </w:r>
      <w:proofErr w:type="spellStart"/>
      <w:r w:rsidRPr="005A20C3">
        <w:rPr>
          <w:sz w:val="24"/>
          <w:szCs w:val="24"/>
        </w:rPr>
        <w:t>keperluan</w:t>
      </w:r>
      <w:proofErr w:type="spellEnd"/>
      <w:r w:rsidRPr="005A20C3">
        <w:rPr>
          <w:sz w:val="24"/>
          <w:szCs w:val="24"/>
        </w:rPr>
        <w:t xml:space="preserve"> </w:t>
      </w:r>
      <w:proofErr w:type="spellStart"/>
      <w:r w:rsidRPr="005A20C3">
        <w:rPr>
          <w:sz w:val="24"/>
          <w:szCs w:val="24"/>
        </w:rPr>
        <w:t>pertanian</w:t>
      </w:r>
      <w:proofErr w:type="spellEnd"/>
      <w:r w:rsidRPr="005A20C3">
        <w:rPr>
          <w:sz w:val="24"/>
          <w:szCs w:val="24"/>
        </w:rPr>
        <w:t xml:space="preserve">,  </w:t>
      </w:r>
      <w:proofErr w:type="spellStart"/>
      <w:r w:rsidRPr="005A20C3">
        <w:rPr>
          <w:sz w:val="24"/>
          <w:szCs w:val="24"/>
        </w:rPr>
        <w:t>diperlukan</w:t>
      </w:r>
      <w:proofErr w:type="spellEnd"/>
      <w:r w:rsidRPr="005A20C3">
        <w:rPr>
          <w:sz w:val="24"/>
          <w:szCs w:val="24"/>
        </w:rPr>
        <w:t xml:space="preserve">  </w:t>
      </w:r>
      <w:proofErr w:type="spellStart"/>
      <w:r w:rsidRPr="005A20C3">
        <w:rPr>
          <w:sz w:val="24"/>
          <w:szCs w:val="24"/>
        </w:rPr>
        <w:t>infrastruktur</w:t>
      </w:r>
      <w:proofErr w:type="spellEnd"/>
      <w:r w:rsidRPr="005A20C3">
        <w:rPr>
          <w:sz w:val="24"/>
          <w:szCs w:val="24"/>
        </w:rPr>
        <w:t xml:space="preserve">  </w:t>
      </w:r>
      <w:proofErr w:type="spellStart"/>
      <w:r w:rsidRPr="005A20C3">
        <w:rPr>
          <w:sz w:val="24"/>
          <w:szCs w:val="24"/>
        </w:rPr>
        <w:t>irigasi</w:t>
      </w:r>
      <w:proofErr w:type="spellEnd"/>
      <w:r w:rsidRPr="005A20C3">
        <w:rPr>
          <w:sz w:val="24"/>
          <w:szCs w:val="24"/>
        </w:rPr>
        <w:t xml:space="preserve">   yang  </w:t>
      </w:r>
      <w:proofErr w:type="spellStart"/>
      <w:r w:rsidRPr="005A20C3">
        <w:rPr>
          <w:sz w:val="24"/>
          <w:szCs w:val="24"/>
        </w:rPr>
        <w:t>baik</w:t>
      </w:r>
      <w:proofErr w:type="spellEnd"/>
      <w:r w:rsidRPr="005A20C3">
        <w:rPr>
          <w:sz w:val="24"/>
          <w:szCs w:val="24"/>
        </w:rPr>
        <w:t xml:space="preserve">.  </w:t>
      </w:r>
      <w:proofErr w:type="spellStart"/>
      <w:proofErr w:type="gramStart"/>
      <w:r w:rsidRPr="005A20C3">
        <w:rPr>
          <w:sz w:val="24"/>
          <w:szCs w:val="24"/>
        </w:rPr>
        <w:t>Menurut</w:t>
      </w:r>
      <w:proofErr w:type="spellEnd"/>
      <w:r w:rsidRPr="005A20C3">
        <w:rPr>
          <w:sz w:val="24"/>
          <w:szCs w:val="24"/>
        </w:rPr>
        <w:t xml:space="preserve">  data</w:t>
      </w:r>
      <w:proofErr w:type="gramEnd"/>
      <w:r w:rsidRPr="005A20C3">
        <w:rPr>
          <w:sz w:val="24"/>
          <w:szCs w:val="24"/>
        </w:rPr>
        <w:t xml:space="preserve">  Dinas  PU </w:t>
      </w:r>
      <w:proofErr w:type="spellStart"/>
      <w:r w:rsidRPr="005A20C3">
        <w:rPr>
          <w:sz w:val="24"/>
          <w:szCs w:val="24"/>
        </w:rPr>
        <w:t>Kabupaten</w:t>
      </w:r>
      <w:proofErr w:type="spellEnd"/>
      <w:r w:rsidRPr="005A20C3">
        <w:rPr>
          <w:sz w:val="24"/>
          <w:szCs w:val="24"/>
        </w:rPr>
        <w:t xml:space="preserve"> Kediri, Daerah </w:t>
      </w:r>
      <w:proofErr w:type="spellStart"/>
      <w:r w:rsidRPr="005A20C3">
        <w:rPr>
          <w:sz w:val="24"/>
          <w:szCs w:val="24"/>
        </w:rPr>
        <w:t>Irigasi</w:t>
      </w:r>
      <w:proofErr w:type="spellEnd"/>
      <w:r w:rsidRPr="005A20C3">
        <w:rPr>
          <w:sz w:val="24"/>
          <w:szCs w:val="24"/>
        </w:rPr>
        <w:t xml:space="preserve"> Bangkok </w:t>
      </w:r>
      <w:proofErr w:type="spellStart"/>
      <w:r w:rsidRPr="005A20C3">
        <w:rPr>
          <w:sz w:val="24"/>
          <w:szCs w:val="24"/>
        </w:rPr>
        <w:t>telah</w:t>
      </w:r>
      <w:proofErr w:type="spellEnd"/>
      <w:r w:rsidRPr="005A20C3">
        <w:rPr>
          <w:sz w:val="24"/>
          <w:szCs w:val="24"/>
        </w:rPr>
        <w:t xml:space="preserve"> </w:t>
      </w:r>
      <w:proofErr w:type="spellStart"/>
      <w:r w:rsidRPr="005A20C3">
        <w:rPr>
          <w:sz w:val="24"/>
          <w:szCs w:val="24"/>
        </w:rPr>
        <w:t>mengalami</w:t>
      </w:r>
      <w:proofErr w:type="spellEnd"/>
      <w:r w:rsidRPr="005A20C3">
        <w:rPr>
          <w:sz w:val="24"/>
          <w:szCs w:val="24"/>
        </w:rPr>
        <w:t xml:space="preserve"> </w:t>
      </w:r>
      <w:proofErr w:type="spellStart"/>
      <w:r w:rsidRPr="005A20C3">
        <w:rPr>
          <w:sz w:val="24"/>
          <w:szCs w:val="24"/>
        </w:rPr>
        <w:t>kerusakan</w:t>
      </w:r>
      <w:proofErr w:type="spellEnd"/>
      <w:r w:rsidRPr="005A20C3">
        <w:rPr>
          <w:sz w:val="24"/>
          <w:szCs w:val="24"/>
        </w:rPr>
        <w:t xml:space="preserve"> pada </w:t>
      </w:r>
      <w:proofErr w:type="spellStart"/>
      <w:r w:rsidRPr="005A20C3">
        <w:rPr>
          <w:sz w:val="24"/>
          <w:szCs w:val="24"/>
        </w:rPr>
        <w:t>beberapa</w:t>
      </w:r>
      <w:proofErr w:type="spellEnd"/>
      <w:r w:rsidRPr="005A20C3">
        <w:rPr>
          <w:sz w:val="24"/>
          <w:szCs w:val="24"/>
        </w:rPr>
        <w:t xml:space="preserve"> </w:t>
      </w:r>
      <w:proofErr w:type="spellStart"/>
      <w:r w:rsidRPr="005A20C3">
        <w:rPr>
          <w:sz w:val="24"/>
          <w:szCs w:val="24"/>
        </w:rPr>
        <w:t>tahun</w:t>
      </w:r>
      <w:proofErr w:type="spellEnd"/>
      <w:r w:rsidRPr="005A20C3">
        <w:rPr>
          <w:sz w:val="24"/>
          <w:szCs w:val="24"/>
        </w:rPr>
        <w:t xml:space="preserve"> </w:t>
      </w:r>
      <w:proofErr w:type="spellStart"/>
      <w:r w:rsidRPr="005A20C3">
        <w:rPr>
          <w:sz w:val="24"/>
          <w:szCs w:val="24"/>
        </w:rPr>
        <w:t>terakhir</w:t>
      </w:r>
      <w:proofErr w:type="spellEnd"/>
      <w:r w:rsidRPr="005A20C3">
        <w:rPr>
          <w:sz w:val="24"/>
          <w:szCs w:val="24"/>
        </w:rPr>
        <w:t xml:space="preserve">. </w:t>
      </w:r>
      <w:proofErr w:type="spellStart"/>
      <w:r w:rsidRPr="005A20C3">
        <w:rPr>
          <w:sz w:val="24"/>
          <w:szCs w:val="24"/>
        </w:rPr>
        <w:t>Studi</w:t>
      </w:r>
      <w:proofErr w:type="spellEnd"/>
      <w:r w:rsidRPr="005A20C3">
        <w:rPr>
          <w:sz w:val="24"/>
          <w:szCs w:val="24"/>
        </w:rPr>
        <w:t xml:space="preserve"> </w:t>
      </w:r>
      <w:proofErr w:type="spellStart"/>
      <w:r w:rsidRPr="005A20C3">
        <w:rPr>
          <w:sz w:val="24"/>
          <w:szCs w:val="24"/>
        </w:rPr>
        <w:t>ini</w:t>
      </w:r>
      <w:proofErr w:type="spellEnd"/>
      <w:r w:rsidRPr="005A20C3">
        <w:rPr>
          <w:sz w:val="24"/>
          <w:szCs w:val="24"/>
        </w:rPr>
        <w:t xml:space="preserve"> </w:t>
      </w:r>
      <w:proofErr w:type="spellStart"/>
      <w:r w:rsidRPr="005A20C3">
        <w:rPr>
          <w:sz w:val="24"/>
          <w:szCs w:val="24"/>
        </w:rPr>
        <w:t>menggunakan</w:t>
      </w:r>
      <w:proofErr w:type="spellEnd"/>
      <w:r w:rsidRPr="005A20C3">
        <w:rPr>
          <w:sz w:val="24"/>
          <w:szCs w:val="24"/>
        </w:rPr>
        <w:t xml:space="preserve"> </w:t>
      </w:r>
      <w:proofErr w:type="spellStart"/>
      <w:r w:rsidRPr="005A20C3">
        <w:rPr>
          <w:sz w:val="24"/>
          <w:szCs w:val="24"/>
        </w:rPr>
        <w:t>perbandingan</w:t>
      </w:r>
      <w:proofErr w:type="spellEnd"/>
      <w:r w:rsidRPr="005A20C3">
        <w:rPr>
          <w:sz w:val="24"/>
          <w:szCs w:val="24"/>
        </w:rPr>
        <w:t xml:space="preserve"> </w:t>
      </w:r>
      <w:proofErr w:type="spellStart"/>
      <w:r w:rsidRPr="005A20C3">
        <w:rPr>
          <w:sz w:val="24"/>
          <w:szCs w:val="24"/>
        </w:rPr>
        <w:t>dua</w:t>
      </w:r>
      <w:proofErr w:type="spellEnd"/>
      <w:r w:rsidRPr="005A20C3">
        <w:rPr>
          <w:sz w:val="24"/>
          <w:szCs w:val="24"/>
        </w:rPr>
        <w:t xml:space="preserve"> </w:t>
      </w:r>
      <w:proofErr w:type="spellStart"/>
      <w:r w:rsidRPr="005A20C3">
        <w:rPr>
          <w:sz w:val="24"/>
          <w:szCs w:val="24"/>
        </w:rPr>
        <w:t>metode</w:t>
      </w:r>
      <w:proofErr w:type="spellEnd"/>
      <w:r w:rsidRPr="005A20C3">
        <w:rPr>
          <w:sz w:val="24"/>
          <w:szCs w:val="24"/>
        </w:rPr>
        <w:t xml:space="preserve"> </w:t>
      </w:r>
      <w:proofErr w:type="spellStart"/>
      <w:r w:rsidRPr="005A20C3">
        <w:rPr>
          <w:sz w:val="24"/>
          <w:szCs w:val="24"/>
        </w:rPr>
        <w:t>untuk</w:t>
      </w:r>
      <w:proofErr w:type="spellEnd"/>
      <w:r w:rsidRPr="005A20C3">
        <w:rPr>
          <w:sz w:val="24"/>
          <w:szCs w:val="24"/>
        </w:rPr>
        <w:t xml:space="preserve"> </w:t>
      </w:r>
      <w:proofErr w:type="spellStart"/>
      <w:r w:rsidRPr="005A20C3">
        <w:rPr>
          <w:sz w:val="24"/>
          <w:szCs w:val="24"/>
        </w:rPr>
        <w:t>mengetahui</w:t>
      </w:r>
      <w:proofErr w:type="spellEnd"/>
      <w:r w:rsidRPr="005A20C3">
        <w:rPr>
          <w:sz w:val="24"/>
          <w:szCs w:val="24"/>
        </w:rPr>
        <w:t xml:space="preserve"> </w:t>
      </w:r>
      <w:proofErr w:type="spellStart"/>
      <w:r w:rsidRPr="005A20C3">
        <w:rPr>
          <w:sz w:val="24"/>
          <w:szCs w:val="24"/>
        </w:rPr>
        <w:t>indeks</w:t>
      </w:r>
      <w:proofErr w:type="spellEnd"/>
      <w:r w:rsidRPr="005A20C3">
        <w:rPr>
          <w:sz w:val="24"/>
          <w:szCs w:val="24"/>
        </w:rPr>
        <w:t xml:space="preserve"> </w:t>
      </w:r>
      <w:proofErr w:type="spellStart"/>
      <w:r w:rsidRPr="005A20C3">
        <w:rPr>
          <w:sz w:val="24"/>
          <w:szCs w:val="24"/>
        </w:rPr>
        <w:t>kinerja</w:t>
      </w:r>
      <w:proofErr w:type="spellEnd"/>
      <w:r w:rsidRPr="005A20C3">
        <w:rPr>
          <w:sz w:val="24"/>
          <w:szCs w:val="24"/>
        </w:rPr>
        <w:t xml:space="preserve"> </w:t>
      </w:r>
      <w:proofErr w:type="spellStart"/>
      <w:r w:rsidRPr="005A20C3">
        <w:rPr>
          <w:sz w:val="24"/>
          <w:szCs w:val="24"/>
        </w:rPr>
        <w:t>fisik</w:t>
      </w:r>
      <w:proofErr w:type="spellEnd"/>
      <w:r w:rsidRPr="005A20C3">
        <w:rPr>
          <w:sz w:val="24"/>
          <w:szCs w:val="24"/>
        </w:rPr>
        <w:t xml:space="preserve"> </w:t>
      </w:r>
      <w:proofErr w:type="spellStart"/>
      <w:r w:rsidRPr="005A20C3">
        <w:rPr>
          <w:sz w:val="24"/>
          <w:szCs w:val="24"/>
        </w:rPr>
        <w:t>jaringan</w:t>
      </w:r>
      <w:proofErr w:type="spellEnd"/>
      <w:r w:rsidRPr="005A20C3">
        <w:rPr>
          <w:sz w:val="24"/>
          <w:szCs w:val="24"/>
        </w:rPr>
        <w:t xml:space="preserve"> </w:t>
      </w:r>
      <w:proofErr w:type="spellStart"/>
      <w:r w:rsidRPr="005A20C3">
        <w:rPr>
          <w:sz w:val="24"/>
          <w:szCs w:val="24"/>
        </w:rPr>
        <w:t>irigasi</w:t>
      </w:r>
      <w:proofErr w:type="spellEnd"/>
      <w:r w:rsidRPr="005A20C3">
        <w:rPr>
          <w:sz w:val="24"/>
          <w:szCs w:val="24"/>
        </w:rPr>
        <w:t xml:space="preserve">, </w:t>
      </w:r>
      <w:proofErr w:type="spellStart"/>
      <w:r w:rsidRPr="005A20C3">
        <w:rPr>
          <w:sz w:val="24"/>
          <w:szCs w:val="24"/>
        </w:rPr>
        <w:t>yaitu</w:t>
      </w:r>
      <w:proofErr w:type="spellEnd"/>
      <w:r w:rsidRPr="005A20C3">
        <w:rPr>
          <w:sz w:val="24"/>
          <w:szCs w:val="24"/>
        </w:rPr>
        <w:t xml:space="preserve"> </w:t>
      </w:r>
      <w:proofErr w:type="spellStart"/>
      <w:r w:rsidRPr="005A20C3">
        <w:rPr>
          <w:sz w:val="24"/>
          <w:szCs w:val="24"/>
        </w:rPr>
        <w:t>metode</w:t>
      </w:r>
      <w:proofErr w:type="spellEnd"/>
      <w:r w:rsidRPr="005A20C3">
        <w:rPr>
          <w:sz w:val="24"/>
          <w:szCs w:val="24"/>
        </w:rPr>
        <w:t xml:space="preserve"> PU dan </w:t>
      </w:r>
      <w:proofErr w:type="spellStart"/>
      <w:r w:rsidRPr="005A20C3">
        <w:rPr>
          <w:sz w:val="24"/>
          <w:szCs w:val="24"/>
        </w:rPr>
        <w:t>metode</w:t>
      </w:r>
      <w:proofErr w:type="spellEnd"/>
      <w:r w:rsidRPr="005A20C3">
        <w:rPr>
          <w:sz w:val="24"/>
          <w:szCs w:val="24"/>
        </w:rPr>
        <w:t xml:space="preserve"> </w:t>
      </w:r>
      <w:proofErr w:type="spellStart"/>
      <w:r w:rsidRPr="005A20C3">
        <w:rPr>
          <w:sz w:val="24"/>
          <w:szCs w:val="24"/>
        </w:rPr>
        <w:t>ePAKSI</w:t>
      </w:r>
      <w:proofErr w:type="spellEnd"/>
      <w:r w:rsidRPr="005A20C3">
        <w:rPr>
          <w:sz w:val="24"/>
          <w:szCs w:val="24"/>
        </w:rPr>
        <w:t xml:space="preserve">. </w:t>
      </w:r>
      <w:proofErr w:type="spellStart"/>
      <w:r w:rsidRPr="005A20C3">
        <w:rPr>
          <w:sz w:val="24"/>
          <w:szCs w:val="24"/>
        </w:rPr>
        <w:t>Dengan</w:t>
      </w:r>
      <w:proofErr w:type="spellEnd"/>
      <w:r w:rsidRPr="005A20C3">
        <w:rPr>
          <w:sz w:val="24"/>
          <w:szCs w:val="24"/>
        </w:rPr>
        <w:t xml:space="preserve"> </w:t>
      </w:r>
      <w:proofErr w:type="spellStart"/>
      <w:proofErr w:type="gramStart"/>
      <w:r w:rsidRPr="005A20C3">
        <w:rPr>
          <w:sz w:val="24"/>
          <w:szCs w:val="24"/>
        </w:rPr>
        <w:t>metode</w:t>
      </w:r>
      <w:proofErr w:type="spellEnd"/>
      <w:r w:rsidRPr="005A20C3">
        <w:rPr>
          <w:sz w:val="24"/>
          <w:szCs w:val="24"/>
        </w:rPr>
        <w:t xml:space="preserve">  PU</w:t>
      </w:r>
      <w:proofErr w:type="gramEnd"/>
      <w:r w:rsidRPr="005A20C3">
        <w:rPr>
          <w:sz w:val="24"/>
          <w:szCs w:val="24"/>
        </w:rPr>
        <w:t xml:space="preserve">  </w:t>
      </w:r>
      <w:proofErr w:type="spellStart"/>
      <w:r w:rsidRPr="005A20C3">
        <w:rPr>
          <w:sz w:val="24"/>
          <w:szCs w:val="24"/>
        </w:rPr>
        <w:t>didapatkan</w:t>
      </w:r>
      <w:proofErr w:type="spellEnd"/>
      <w:r w:rsidRPr="005A20C3">
        <w:rPr>
          <w:sz w:val="24"/>
          <w:szCs w:val="24"/>
        </w:rPr>
        <w:t xml:space="preserve">  </w:t>
      </w:r>
      <w:proofErr w:type="spellStart"/>
      <w:r w:rsidRPr="005A20C3">
        <w:rPr>
          <w:sz w:val="24"/>
          <w:szCs w:val="24"/>
        </w:rPr>
        <w:t>indeks</w:t>
      </w:r>
      <w:proofErr w:type="spellEnd"/>
      <w:r w:rsidRPr="005A20C3">
        <w:rPr>
          <w:sz w:val="24"/>
          <w:szCs w:val="24"/>
        </w:rPr>
        <w:t xml:space="preserve">  </w:t>
      </w:r>
      <w:proofErr w:type="spellStart"/>
      <w:r w:rsidRPr="005A20C3">
        <w:rPr>
          <w:sz w:val="24"/>
          <w:szCs w:val="24"/>
        </w:rPr>
        <w:t>kinerja</w:t>
      </w:r>
      <w:proofErr w:type="spellEnd"/>
      <w:r w:rsidRPr="005A20C3">
        <w:rPr>
          <w:sz w:val="24"/>
          <w:szCs w:val="24"/>
        </w:rPr>
        <w:t xml:space="preserve">  </w:t>
      </w:r>
      <w:proofErr w:type="spellStart"/>
      <w:r w:rsidRPr="005A20C3">
        <w:rPr>
          <w:sz w:val="24"/>
          <w:szCs w:val="24"/>
        </w:rPr>
        <w:t>fisik</w:t>
      </w:r>
      <w:proofErr w:type="spellEnd"/>
      <w:r w:rsidRPr="005A20C3">
        <w:rPr>
          <w:sz w:val="24"/>
          <w:szCs w:val="24"/>
        </w:rPr>
        <w:t xml:space="preserve">  </w:t>
      </w:r>
      <w:proofErr w:type="spellStart"/>
      <w:r w:rsidRPr="005A20C3">
        <w:rPr>
          <w:sz w:val="24"/>
          <w:szCs w:val="24"/>
        </w:rPr>
        <w:t>sebesar</w:t>
      </w:r>
      <w:proofErr w:type="spellEnd"/>
      <w:r w:rsidRPr="005A20C3">
        <w:rPr>
          <w:sz w:val="24"/>
          <w:szCs w:val="24"/>
        </w:rPr>
        <w:t xml:space="preserve">  60,16%  </w:t>
      </w:r>
      <w:proofErr w:type="spellStart"/>
      <w:r w:rsidRPr="005A20C3">
        <w:rPr>
          <w:sz w:val="24"/>
          <w:szCs w:val="24"/>
        </w:rPr>
        <w:t>sementara</w:t>
      </w:r>
      <w:proofErr w:type="spellEnd"/>
      <w:r w:rsidRPr="005A20C3">
        <w:rPr>
          <w:sz w:val="24"/>
          <w:szCs w:val="24"/>
        </w:rPr>
        <w:t xml:space="preserve">  </w:t>
      </w:r>
      <w:proofErr w:type="spellStart"/>
      <w:r w:rsidRPr="005A20C3">
        <w:rPr>
          <w:sz w:val="24"/>
          <w:szCs w:val="24"/>
        </w:rPr>
        <w:t>metode</w:t>
      </w:r>
      <w:proofErr w:type="spellEnd"/>
      <w:r w:rsidRPr="005A20C3">
        <w:rPr>
          <w:sz w:val="24"/>
          <w:szCs w:val="24"/>
        </w:rPr>
        <w:t xml:space="preserve"> </w:t>
      </w:r>
      <w:proofErr w:type="spellStart"/>
      <w:r w:rsidRPr="005A20C3">
        <w:rPr>
          <w:sz w:val="24"/>
          <w:szCs w:val="24"/>
        </w:rPr>
        <w:t>ePAKSI</w:t>
      </w:r>
      <w:proofErr w:type="spellEnd"/>
      <w:r w:rsidRPr="005A20C3">
        <w:rPr>
          <w:sz w:val="24"/>
          <w:szCs w:val="24"/>
        </w:rPr>
        <w:t xml:space="preserve">  </w:t>
      </w:r>
      <w:proofErr w:type="spellStart"/>
      <w:r w:rsidRPr="005A20C3">
        <w:rPr>
          <w:sz w:val="24"/>
          <w:szCs w:val="24"/>
        </w:rPr>
        <w:t>sebesar</w:t>
      </w:r>
      <w:proofErr w:type="spellEnd"/>
      <w:r w:rsidRPr="005A20C3">
        <w:rPr>
          <w:sz w:val="24"/>
          <w:szCs w:val="24"/>
        </w:rPr>
        <w:t xml:space="preserve">  63,40%  </w:t>
      </w:r>
      <w:proofErr w:type="spellStart"/>
      <w:r w:rsidRPr="005A20C3">
        <w:rPr>
          <w:sz w:val="24"/>
          <w:szCs w:val="24"/>
        </w:rPr>
        <w:t>sehingga</w:t>
      </w:r>
      <w:proofErr w:type="spellEnd"/>
      <w:r w:rsidRPr="005A20C3">
        <w:rPr>
          <w:sz w:val="24"/>
          <w:szCs w:val="24"/>
        </w:rPr>
        <w:t xml:space="preserve">  </w:t>
      </w:r>
      <w:proofErr w:type="spellStart"/>
      <w:r w:rsidRPr="005A20C3">
        <w:rPr>
          <w:sz w:val="24"/>
          <w:szCs w:val="24"/>
        </w:rPr>
        <w:t>jaringan</w:t>
      </w:r>
      <w:proofErr w:type="spellEnd"/>
      <w:r w:rsidRPr="005A20C3">
        <w:rPr>
          <w:sz w:val="24"/>
          <w:szCs w:val="24"/>
        </w:rPr>
        <w:t xml:space="preserve">  </w:t>
      </w:r>
      <w:proofErr w:type="spellStart"/>
      <w:r w:rsidRPr="005A20C3">
        <w:rPr>
          <w:sz w:val="24"/>
          <w:szCs w:val="24"/>
        </w:rPr>
        <w:t>irigasi</w:t>
      </w:r>
      <w:proofErr w:type="spellEnd"/>
      <w:r w:rsidRPr="005A20C3">
        <w:rPr>
          <w:sz w:val="24"/>
          <w:szCs w:val="24"/>
        </w:rPr>
        <w:t xml:space="preserve">  </w:t>
      </w:r>
      <w:proofErr w:type="spellStart"/>
      <w:r w:rsidRPr="005A20C3">
        <w:rPr>
          <w:sz w:val="24"/>
          <w:szCs w:val="24"/>
        </w:rPr>
        <w:t>dinyatakan</w:t>
      </w:r>
      <w:proofErr w:type="spellEnd"/>
      <w:r w:rsidRPr="005A20C3">
        <w:rPr>
          <w:sz w:val="24"/>
          <w:szCs w:val="24"/>
        </w:rPr>
        <w:t xml:space="preserve">  </w:t>
      </w:r>
      <w:proofErr w:type="spellStart"/>
      <w:r w:rsidRPr="005A20C3">
        <w:rPr>
          <w:sz w:val="24"/>
          <w:szCs w:val="24"/>
        </w:rPr>
        <w:t>dalam</w:t>
      </w:r>
      <w:proofErr w:type="spellEnd"/>
      <w:r w:rsidRPr="005A20C3">
        <w:rPr>
          <w:sz w:val="24"/>
          <w:szCs w:val="24"/>
        </w:rPr>
        <w:t xml:space="preserve">  </w:t>
      </w:r>
      <w:proofErr w:type="spellStart"/>
      <w:r w:rsidRPr="005A20C3">
        <w:rPr>
          <w:sz w:val="24"/>
          <w:szCs w:val="24"/>
        </w:rPr>
        <w:t>kondisi</w:t>
      </w:r>
      <w:proofErr w:type="spellEnd"/>
      <w:r w:rsidRPr="005A20C3">
        <w:rPr>
          <w:sz w:val="24"/>
          <w:szCs w:val="24"/>
        </w:rPr>
        <w:t xml:space="preserve">  </w:t>
      </w:r>
      <w:proofErr w:type="spellStart"/>
      <w:r w:rsidRPr="005A20C3">
        <w:rPr>
          <w:sz w:val="24"/>
          <w:szCs w:val="24"/>
        </w:rPr>
        <w:t>rusak</w:t>
      </w:r>
      <w:proofErr w:type="spellEnd"/>
      <w:r w:rsidRPr="005A20C3">
        <w:rPr>
          <w:sz w:val="24"/>
          <w:szCs w:val="24"/>
        </w:rPr>
        <w:t xml:space="preserve"> </w:t>
      </w:r>
      <w:proofErr w:type="spellStart"/>
      <w:r w:rsidRPr="005A20C3">
        <w:rPr>
          <w:sz w:val="24"/>
          <w:szCs w:val="24"/>
        </w:rPr>
        <w:t>sedang</w:t>
      </w:r>
      <w:proofErr w:type="spellEnd"/>
      <w:r w:rsidRPr="005A20C3">
        <w:rPr>
          <w:sz w:val="24"/>
          <w:szCs w:val="24"/>
        </w:rPr>
        <w:t xml:space="preserve"> dan </w:t>
      </w:r>
      <w:proofErr w:type="spellStart"/>
      <w:r w:rsidRPr="005A20C3">
        <w:rPr>
          <w:sz w:val="24"/>
          <w:szCs w:val="24"/>
        </w:rPr>
        <w:t>diperlukan</w:t>
      </w:r>
      <w:proofErr w:type="spellEnd"/>
      <w:r w:rsidRPr="005A20C3">
        <w:rPr>
          <w:sz w:val="24"/>
          <w:szCs w:val="24"/>
        </w:rPr>
        <w:t xml:space="preserve"> </w:t>
      </w:r>
      <w:proofErr w:type="spellStart"/>
      <w:r w:rsidRPr="005A20C3">
        <w:rPr>
          <w:sz w:val="24"/>
          <w:szCs w:val="24"/>
        </w:rPr>
        <w:t>pemeliharaan</w:t>
      </w:r>
      <w:proofErr w:type="spellEnd"/>
      <w:r w:rsidRPr="005A20C3">
        <w:rPr>
          <w:sz w:val="24"/>
          <w:szCs w:val="24"/>
        </w:rPr>
        <w:t xml:space="preserve"> </w:t>
      </w:r>
      <w:proofErr w:type="spellStart"/>
      <w:r w:rsidRPr="005A20C3">
        <w:rPr>
          <w:sz w:val="24"/>
          <w:szCs w:val="24"/>
        </w:rPr>
        <w:t>berkala</w:t>
      </w:r>
      <w:proofErr w:type="spellEnd"/>
      <w:r w:rsidRPr="005A20C3">
        <w:rPr>
          <w:sz w:val="24"/>
          <w:szCs w:val="24"/>
        </w:rPr>
        <w:t xml:space="preserve"> yang </w:t>
      </w:r>
      <w:proofErr w:type="spellStart"/>
      <w:r w:rsidRPr="005A20C3">
        <w:rPr>
          <w:sz w:val="24"/>
          <w:szCs w:val="24"/>
        </w:rPr>
        <w:t>bersifat</w:t>
      </w:r>
      <w:proofErr w:type="spellEnd"/>
      <w:r w:rsidRPr="005A20C3">
        <w:rPr>
          <w:sz w:val="24"/>
          <w:szCs w:val="24"/>
        </w:rPr>
        <w:t xml:space="preserve"> </w:t>
      </w:r>
      <w:proofErr w:type="spellStart"/>
      <w:r w:rsidRPr="005A20C3">
        <w:rPr>
          <w:sz w:val="24"/>
          <w:szCs w:val="24"/>
        </w:rPr>
        <w:t>perbaikan</w:t>
      </w:r>
      <w:proofErr w:type="spellEnd"/>
      <w:r w:rsidRPr="005A20C3">
        <w:rPr>
          <w:sz w:val="24"/>
          <w:szCs w:val="24"/>
        </w:rPr>
        <w:t xml:space="preserve">. </w:t>
      </w:r>
      <w:proofErr w:type="spellStart"/>
      <w:r w:rsidRPr="005A20C3">
        <w:rPr>
          <w:sz w:val="24"/>
          <w:szCs w:val="24"/>
        </w:rPr>
        <w:t>Estimasi</w:t>
      </w:r>
      <w:proofErr w:type="spellEnd"/>
      <w:r w:rsidRPr="005A20C3">
        <w:rPr>
          <w:sz w:val="24"/>
          <w:szCs w:val="24"/>
        </w:rPr>
        <w:t xml:space="preserve"> </w:t>
      </w:r>
      <w:proofErr w:type="spellStart"/>
      <w:r w:rsidRPr="005A20C3">
        <w:rPr>
          <w:sz w:val="24"/>
          <w:szCs w:val="24"/>
        </w:rPr>
        <w:t>biaya</w:t>
      </w:r>
      <w:proofErr w:type="spellEnd"/>
      <w:r w:rsidRPr="005A20C3">
        <w:rPr>
          <w:sz w:val="24"/>
          <w:szCs w:val="24"/>
        </w:rPr>
        <w:t xml:space="preserve"> </w:t>
      </w:r>
      <w:proofErr w:type="spellStart"/>
      <w:proofErr w:type="gramStart"/>
      <w:r w:rsidRPr="005A20C3">
        <w:rPr>
          <w:sz w:val="24"/>
          <w:szCs w:val="24"/>
        </w:rPr>
        <w:t>perbaikan</w:t>
      </w:r>
      <w:proofErr w:type="spellEnd"/>
      <w:r w:rsidRPr="005A20C3">
        <w:rPr>
          <w:sz w:val="24"/>
          <w:szCs w:val="24"/>
        </w:rPr>
        <w:t xml:space="preserve">  </w:t>
      </w:r>
      <w:proofErr w:type="spellStart"/>
      <w:r w:rsidRPr="005A20C3">
        <w:rPr>
          <w:sz w:val="24"/>
          <w:szCs w:val="24"/>
        </w:rPr>
        <w:t>bangunan</w:t>
      </w:r>
      <w:proofErr w:type="spellEnd"/>
      <w:proofErr w:type="gramEnd"/>
      <w:r w:rsidRPr="005A20C3">
        <w:rPr>
          <w:sz w:val="24"/>
          <w:szCs w:val="24"/>
        </w:rPr>
        <w:t xml:space="preserve">  </w:t>
      </w:r>
      <w:proofErr w:type="spellStart"/>
      <w:r w:rsidRPr="005A20C3">
        <w:rPr>
          <w:sz w:val="24"/>
          <w:szCs w:val="24"/>
        </w:rPr>
        <w:t>dengan</w:t>
      </w:r>
      <w:proofErr w:type="spellEnd"/>
      <w:r w:rsidRPr="005A20C3">
        <w:rPr>
          <w:sz w:val="24"/>
          <w:szCs w:val="24"/>
        </w:rPr>
        <w:t xml:space="preserve">  </w:t>
      </w:r>
      <w:proofErr w:type="spellStart"/>
      <w:r w:rsidRPr="005A20C3">
        <w:rPr>
          <w:sz w:val="24"/>
          <w:szCs w:val="24"/>
        </w:rPr>
        <w:t>tingkat</w:t>
      </w:r>
      <w:proofErr w:type="spellEnd"/>
      <w:r w:rsidRPr="005A20C3">
        <w:rPr>
          <w:sz w:val="24"/>
          <w:szCs w:val="24"/>
        </w:rPr>
        <w:t xml:space="preserve">  </w:t>
      </w:r>
      <w:proofErr w:type="spellStart"/>
      <w:r w:rsidRPr="005A20C3">
        <w:rPr>
          <w:sz w:val="24"/>
          <w:szCs w:val="24"/>
        </w:rPr>
        <w:t>kerusakan</w:t>
      </w:r>
      <w:proofErr w:type="spellEnd"/>
      <w:r w:rsidRPr="005A20C3">
        <w:rPr>
          <w:sz w:val="24"/>
          <w:szCs w:val="24"/>
        </w:rPr>
        <w:t xml:space="preserve">  paling  </w:t>
      </w:r>
      <w:proofErr w:type="spellStart"/>
      <w:r w:rsidRPr="005A20C3">
        <w:rPr>
          <w:sz w:val="24"/>
          <w:szCs w:val="24"/>
        </w:rPr>
        <w:t>parah</w:t>
      </w:r>
      <w:proofErr w:type="spellEnd"/>
      <w:r w:rsidRPr="005A20C3">
        <w:rPr>
          <w:sz w:val="24"/>
          <w:szCs w:val="24"/>
        </w:rPr>
        <w:t xml:space="preserve">  </w:t>
      </w:r>
      <w:proofErr w:type="spellStart"/>
      <w:r w:rsidRPr="005A20C3">
        <w:rPr>
          <w:sz w:val="24"/>
          <w:szCs w:val="24"/>
        </w:rPr>
        <w:t>yaitu</w:t>
      </w:r>
      <w:proofErr w:type="spellEnd"/>
      <w:r w:rsidRPr="005A20C3">
        <w:rPr>
          <w:sz w:val="24"/>
          <w:szCs w:val="24"/>
        </w:rPr>
        <w:t xml:space="preserve">  </w:t>
      </w:r>
      <w:proofErr w:type="spellStart"/>
      <w:r w:rsidRPr="005A20C3">
        <w:rPr>
          <w:sz w:val="24"/>
          <w:szCs w:val="24"/>
        </w:rPr>
        <w:t>Bangunan</w:t>
      </w:r>
      <w:proofErr w:type="spellEnd"/>
      <w:r w:rsidRPr="005A20C3">
        <w:rPr>
          <w:sz w:val="24"/>
          <w:szCs w:val="24"/>
        </w:rPr>
        <w:t xml:space="preserve">  </w:t>
      </w:r>
      <w:proofErr w:type="spellStart"/>
      <w:r w:rsidRPr="005A20C3">
        <w:rPr>
          <w:sz w:val="24"/>
          <w:szCs w:val="24"/>
        </w:rPr>
        <w:t>Sadap</w:t>
      </w:r>
      <w:proofErr w:type="spellEnd"/>
      <w:r w:rsidRPr="005A20C3">
        <w:rPr>
          <w:sz w:val="24"/>
          <w:szCs w:val="24"/>
        </w:rPr>
        <w:t xml:space="preserve"> B.BK.4 dan </w:t>
      </w:r>
      <w:proofErr w:type="spellStart"/>
      <w:r w:rsidRPr="005A20C3">
        <w:rPr>
          <w:sz w:val="24"/>
          <w:szCs w:val="24"/>
        </w:rPr>
        <w:t>Saluran</w:t>
      </w:r>
      <w:proofErr w:type="spellEnd"/>
      <w:r w:rsidRPr="005A20C3">
        <w:rPr>
          <w:sz w:val="24"/>
          <w:szCs w:val="24"/>
        </w:rPr>
        <w:t xml:space="preserve"> </w:t>
      </w:r>
      <w:proofErr w:type="spellStart"/>
      <w:r w:rsidRPr="005A20C3">
        <w:rPr>
          <w:sz w:val="24"/>
          <w:szCs w:val="24"/>
        </w:rPr>
        <w:t>Tersier</w:t>
      </w:r>
      <w:proofErr w:type="spellEnd"/>
      <w:r w:rsidRPr="005A20C3">
        <w:rPr>
          <w:sz w:val="24"/>
          <w:szCs w:val="24"/>
        </w:rPr>
        <w:t xml:space="preserve"> R.BK.4.Ka </w:t>
      </w:r>
      <w:proofErr w:type="spellStart"/>
      <w:r w:rsidRPr="005A20C3">
        <w:rPr>
          <w:sz w:val="24"/>
          <w:szCs w:val="24"/>
        </w:rPr>
        <w:t>adalah</w:t>
      </w:r>
      <w:proofErr w:type="spellEnd"/>
      <w:r w:rsidRPr="005A20C3">
        <w:rPr>
          <w:sz w:val="24"/>
          <w:szCs w:val="24"/>
        </w:rPr>
        <w:t xml:space="preserve"> </w:t>
      </w:r>
      <w:proofErr w:type="spellStart"/>
      <w:r w:rsidRPr="005A20C3">
        <w:rPr>
          <w:sz w:val="24"/>
          <w:szCs w:val="24"/>
        </w:rPr>
        <w:t>sebesar</w:t>
      </w:r>
      <w:proofErr w:type="spellEnd"/>
      <w:r w:rsidRPr="005A20C3">
        <w:rPr>
          <w:sz w:val="24"/>
          <w:szCs w:val="24"/>
        </w:rPr>
        <w:t xml:space="preserve"> Rp. 230.000.000,00</w:t>
      </w:r>
    </w:p>
    <w:p w14:paraId="0EA66565" w14:textId="77777777" w:rsidR="005A20C3" w:rsidRDefault="005A20C3" w:rsidP="000B75E1">
      <w:pPr>
        <w:ind w:firstLine="720"/>
        <w:jc w:val="both"/>
        <w:rPr>
          <w:sz w:val="24"/>
          <w:szCs w:val="24"/>
        </w:rPr>
      </w:pPr>
    </w:p>
    <w:p w14:paraId="6611A3EF" w14:textId="7C1B3FB1" w:rsidR="00841919" w:rsidRDefault="005A20C3" w:rsidP="005A20C3">
      <w:pPr>
        <w:rPr>
          <w:sz w:val="24"/>
          <w:szCs w:val="24"/>
        </w:rPr>
      </w:pPr>
      <w:proofErr w:type="gramStart"/>
      <w:r w:rsidRPr="005A20C3">
        <w:rPr>
          <w:sz w:val="24"/>
          <w:szCs w:val="24"/>
        </w:rPr>
        <w:t>.</w:t>
      </w:r>
      <w:r w:rsidRPr="005A20C3">
        <w:rPr>
          <w:b/>
          <w:sz w:val="24"/>
          <w:szCs w:val="24"/>
        </w:rPr>
        <w:t>Kata</w:t>
      </w:r>
      <w:proofErr w:type="gramEnd"/>
      <w:r w:rsidRPr="005A20C3">
        <w:rPr>
          <w:b/>
          <w:sz w:val="24"/>
          <w:szCs w:val="24"/>
        </w:rPr>
        <w:t xml:space="preserve"> </w:t>
      </w:r>
      <w:proofErr w:type="spellStart"/>
      <w:r w:rsidRPr="005A20C3">
        <w:rPr>
          <w:b/>
          <w:sz w:val="24"/>
          <w:szCs w:val="24"/>
        </w:rPr>
        <w:t>kunci</w:t>
      </w:r>
      <w:proofErr w:type="spellEnd"/>
      <w:r>
        <w:rPr>
          <w:b/>
          <w:sz w:val="24"/>
          <w:szCs w:val="24"/>
        </w:rPr>
        <w:tab/>
      </w:r>
      <w:r w:rsidRPr="005A20C3">
        <w:rPr>
          <w:b/>
          <w:sz w:val="24"/>
          <w:szCs w:val="24"/>
        </w:rPr>
        <w:t>:</w:t>
      </w:r>
      <w:r w:rsidRPr="005A20C3">
        <w:rPr>
          <w:sz w:val="24"/>
          <w:szCs w:val="24"/>
        </w:rPr>
        <w:t xml:space="preserve"> </w:t>
      </w:r>
      <w:proofErr w:type="spellStart"/>
      <w:r w:rsidRPr="005A20C3">
        <w:rPr>
          <w:sz w:val="24"/>
          <w:szCs w:val="24"/>
        </w:rPr>
        <w:t>Irigasi</w:t>
      </w:r>
      <w:proofErr w:type="spellEnd"/>
      <w:r w:rsidRPr="005A20C3">
        <w:rPr>
          <w:sz w:val="24"/>
          <w:szCs w:val="24"/>
        </w:rPr>
        <w:t xml:space="preserve">, </w:t>
      </w:r>
      <w:proofErr w:type="spellStart"/>
      <w:r w:rsidRPr="005A20C3">
        <w:rPr>
          <w:sz w:val="24"/>
          <w:szCs w:val="24"/>
        </w:rPr>
        <w:t>ePAKSI</w:t>
      </w:r>
      <w:proofErr w:type="spellEnd"/>
      <w:r w:rsidRPr="005A20C3">
        <w:rPr>
          <w:sz w:val="24"/>
          <w:szCs w:val="24"/>
        </w:rPr>
        <w:t xml:space="preserve">, </w:t>
      </w:r>
      <w:proofErr w:type="spellStart"/>
      <w:r w:rsidRPr="005A20C3">
        <w:rPr>
          <w:sz w:val="24"/>
          <w:szCs w:val="24"/>
        </w:rPr>
        <w:t>Indeks</w:t>
      </w:r>
      <w:proofErr w:type="spellEnd"/>
      <w:r w:rsidRPr="005A20C3">
        <w:rPr>
          <w:sz w:val="24"/>
          <w:szCs w:val="24"/>
        </w:rPr>
        <w:t xml:space="preserve"> Kinerja, </w:t>
      </w:r>
      <w:proofErr w:type="spellStart"/>
      <w:r w:rsidRPr="005A20C3">
        <w:rPr>
          <w:sz w:val="24"/>
          <w:szCs w:val="24"/>
        </w:rPr>
        <w:t>Rehabilitasi</w:t>
      </w:r>
      <w:proofErr w:type="spellEnd"/>
      <w:r w:rsidR="000B75E1" w:rsidRPr="000B75E1">
        <w:rPr>
          <w:sz w:val="24"/>
          <w:szCs w:val="24"/>
        </w:rPr>
        <w:t>.</w:t>
      </w:r>
    </w:p>
    <w:p w14:paraId="45B2495B" w14:textId="77777777" w:rsidR="009675A4" w:rsidRDefault="009675A4" w:rsidP="009675A4">
      <w:pPr>
        <w:ind w:firstLine="720"/>
        <w:jc w:val="both"/>
        <w:rPr>
          <w:sz w:val="24"/>
          <w:szCs w:val="24"/>
        </w:rPr>
      </w:pPr>
    </w:p>
    <w:p w14:paraId="4DCB05A1" w14:textId="77777777" w:rsidR="00841919" w:rsidRPr="00841919" w:rsidRDefault="00841919" w:rsidP="009675A4">
      <w:pPr>
        <w:jc w:val="both"/>
        <w:rPr>
          <w:sz w:val="24"/>
          <w:szCs w:val="24"/>
        </w:rPr>
      </w:pPr>
    </w:p>
    <w:p w14:paraId="3572A052" w14:textId="3EB8E4A0" w:rsidR="00841919" w:rsidRDefault="00841919" w:rsidP="009675A4">
      <w:pPr>
        <w:jc w:val="both"/>
        <w:rPr>
          <w:b/>
          <w:sz w:val="24"/>
          <w:szCs w:val="24"/>
        </w:rPr>
      </w:pPr>
    </w:p>
    <w:p w14:paraId="5627B47A" w14:textId="4C438ACE" w:rsidR="009675A4" w:rsidRDefault="009675A4">
      <w:pPr>
        <w:spacing w:line="360" w:lineRule="auto"/>
        <w:jc w:val="center"/>
        <w:rPr>
          <w:b/>
          <w:sz w:val="24"/>
          <w:szCs w:val="24"/>
        </w:rPr>
      </w:pPr>
    </w:p>
    <w:p w14:paraId="5630DC8C" w14:textId="2B89CD4A" w:rsidR="009675A4" w:rsidRDefault="009675A4">
      <w:pPr>
        <w:spacing w:line="360" w:lineRule="auto"/>
        <w:jc w:val="center"/>
        <w:rPr>
          <w:b/>
          <w:sz w:val="24"/>
          <w:szCs w:val="24"/>
        </w:rPr>
      </w:pPr>
    </w:p>
    <w:p w14:paraId="60954EF9" w14:textId="5B037E0C" w:rsidR="009675A4" w:rsidRDefault="009675A4">
      <w:pPr>
        <w:spacing w:line="360" w:lineRule="auto"/>
        <w:jc w:val="center"/>
        <w:rPr>
          <w:b/>
          <w:sz w:val="24"/>
          <w:szCs w:val="24"/>
        </w:rPr>
      </w:pPr>
    </w:p>
    <w:p w14:paraId="3007792A" w14:textId="29BFFBD4" w:rsidR="009675A4" w:rsidRDefault="009675A4">
      <w:pPr>
        <w:spacing w:line="360" w:lineRule="auto"/>
        <w:jc w:val="center"/>
        <w:rPr>
          <w:b/>
          <w:sz w:val="24"/>
          <w:szCs w:val="24"/>
        </w:rPr>
      </w:pPr>
    </w:p>
    <w:p w14:paraId="452CB700" w14:textId="5F7563AC" w:rsidR="009675A4" w:rsidRDefault="009675A4">
      <w:pPr>
        <w:spacing w:line="360" w:lineRule="auto"/>
        <w:jc w:val="center"/>
        <w:rPr>
          <w:b/>
          <w:sz w:val="24"/>
          <w:szCs w:val="24"/>
        </w:rPr>
      </w:pPr>
    </w:p>
    <w:p w14:paraId="357DB42C" w14:textId="3275CB09" w:rsidR="009675A4" w:rsidRDefault="009675A4">
      <w:pPr>
        <w:spacing w:line="360" w:lineRule="auto"/>
        <w:jc w:val="center"/>
        <w:rPr>
          <w:b/>
          <w:sz w:val="24"/>
          <w:szCs w:val="24"/>
        </w:rPr>
      </w:pPr>
    </w:p>
    <w:p w14:paraId="6BFAE3F2" w14:textId="1307A64A" w:rsidR="009675A4" w:rsidRDefault="009675A4">
      <w:pPr>
        <w:spacing w:line="360" w:lineRule="auto"/>
        <w:jc w:val="center"/>
        <w:rPr>
          <w:b/>
          <w:sz w:val="24"/>
          <w:szCs w:val="24"/>
        </w:rPr>
      </w:pPr>
    </w:p>
    <w:p w14:paraId="2783239A" w14:textId="4A0C8355" w:rsidR="009675A4" w:rsidRDefault="009675A4">
      <w:pPr>
        <w:spacing w:line="360" w:lineRule="auto"/>
        <w:jc w:val="center"/>
        <w:rPr>
          <w:b/>
          <w:sz w:val="24"/>
          <w:szCs w:val="24"/>
        </w:rPr>
      </w:pPr>
    </w:p>
    <w:p w14:paraId="5D172327" w14:textId="5BAC6FC0" w:rsidR="009675A4" w:rsidRDefault="009675A4">
      <w:pPr>
        <w:spacing w:line="360" w:lineRule="auto"/>
        <w:jc w:val="center"/>
        <w:rPr>
          <w:b/>
          <w:sz w:val="24"/>
          <w:szCs w:val="24"/>
        </w:rPr>
      </w:pPr>
    </w:p>
    <w:p w14:paraId="0147F7C3" w14:textId="38C69191" w:rsidR="009675A4" w:rsidRDefault="009675A4">
      <w:pPr>
        <w:spacing w:line="360" w:lineRule="auto"/>
        <w:jc w:val="center"/>
        <w:rPr>
          <w:b/>
          <w:sz w:val="24"/>
          <w:szCs w:val="24"/>
        </w:rPr>
      </w:pPr>
    </w:p>
    <w:p w14:paraId="34CB3873" w14:textId="77777777" w:rsidR="000B75E1" w:rsidRDefault="000B75E1">
      <w:pPr>
        <w:spacing w:line="360" w:lineRule="auto"/>
        <w:jc w:val="center"/>
        <w:rPr>
          <w:b/>
          <w:sz w:val="24"/>
          <w:szCs w:val="24"/>
        </w:rPr>
      </w:pPr>
    </w:p>
    <w:p w14:paraId="200F0AE4" w14:textId="7C219A00" w:rsidR="009675A4" w:rsidRDefault="009675A4">
      <w:pPr>
        <w:spacing w:line="360" w:lineRule="auto"/>
        <w:jc w:val="center"/>
        <w:rPr>
          <w:b/>
          <w:sz w:val="24"/>
          <w:szCs w:val="24"/>
        </w:rPr>
      </w:pPr>
    </w:p>
    <w:p w14:paraId="301DF5A6" w14:textId="0865C0B1" w:rsidR="009675A4" w:rsidRDefault="009675A4">
      <w:pPr>
        <w:spacing w:line="360" w:lineRule="auto"/>
        <w:jc w:val="center"/>
        <w:rPr>
          <w:b/>
          <w:sz w:val="24"/>
          <w:szCs w:val="24"/>
        </w:rPr>
      </w:pPr>
    </w:p>
    <w:p w14:paraId="429E028B" w14:textId="42D469D5" w:rsidR="009675A4" w:rsidRDefault="009675A4">
      <w:pPr>
        <w:spacing w:line="360" w:lineRule="auto"/>
        <w:jc w:val="center"/>
        <w:rPr>
          <w:b/>
          <w:sz w:val="24"/>
          <w:szCs w:val="24"/>
        </w:rPr>
      </w:pPr>
    </w:p>
    <w:p w14:paraId="2F2BE284" w14:textId="419DAF81" w:rsidR="009675A4" w:rsidRDefault="009675A4">
      <w:pPr>
        <w:spacing w:line="360" w:lineRule="auto"/>
        <w:jc w:val="center"/>
        <w:rPr>
          <w:b/>
          <w:sz w:val="24"/>
          <w:szCs w:val="24"/>
        </w:rPr>
      </w:pPr>
    </w:p>
    <w:p w14:paraId="29FD7917" w14:textId="77777777" w:rsidR="0023428D" w:rsidRDefault="0023428D">
      <w:pPr>
        <w:spacing w:line="360" w:lineRule="auto"/>
        <w:jc w:val="center"/>
        <w:rPr>
          <w:b/>
          <w:sz w:val="24"/>
          <w:szCs w:val="24"/>
        </w:rPr>
      </w:pPr>
    </w:p>
    <w:p w14:paraId="6F6B74BD" w14:textId="77777777" w:rsidR="0023428D" w:rsidRPr="0023428D" w:rsidRDefault="0023428D" w:rsidP="0023428D">
      <w:pPr>
        <w:spacing w:line="360" w:lineRule="auto"/>
        <w:jc w:val="center"/>
        <w:rPr>
          <w:b/>
          <w:sz w:val="24"/>
          <w:szCs w:val="24"/>
        </w:rPr>
      </w:pPr>
      <w:r w:rsidRPr="0023428D">
        <w:rPr>
          <w:b/>
          <w:sz w:val="24"/>
          <w:szCs w:val="24"/>
        </w:rPr>
        <w:lastRenderedPageBreak/>
        <w:t>Abstract</w:t>
      </w:r>
    </w:p>
    <w:p w14:paraId="086A7392" w14:textId="77777777" w:rsidR="0023428D" w:rsidRPr="0023428D" w:rsidRDefault="0023428D" w:rsidP="0023428D">
      <w:pPr>
        <w:spacing w:line="360" w:lineRule="auto"/>
        <w:jc w:val="center"/>
        <w:rPr>
          <w:b/>
          <w:sz w:val="24"/>
          <w:szCs w:val="24"/>
        </w:rPr>
      </w:pPr>
    </w:p>
    <w:p w14:paraId="35750577" w14:textId="77777777" w:rsidR="00DF68A0" w:rsidRDefault="0023428D" w:rsidP="0023428D">
      <w:pPr>
        <w:spacing w:line="360" w:lineRule="auto"/>
        <w:rPr>
          <w:bCs/>
          <w:i/>
          <w:iCs/>
          <w:sz w:val="24"/>
          <w:szCs w:val="24"/>
        </w:rPr>
      </w:pPr>
      <w:r w:rsidRPr="0023428D">
        <w:rPr>
          <w:bCs/>
          <w:i/>
          <w:iCs/>
          <w:sz w:val="24"/>
          <w:szCs w:val="24"/>
        </w:rPr>
        <w:t xml:space="preserve">The Bangkok Irrigation Area has a service area of ​​307.58 ha and is located in </w:t>
      </w:r>
      <w:proofErr w:type="spellStart"/>
      <w:r w:rsidRPr="0023428D">
        <w:rPr>
          <w:bCs/>
          <w:i/>
          <w:iCs/>
          <w:sz w:val="24"/>
          <w:szCs w:val="24"/>
        </w:rPr>
        <w:t>Kandangan</w:t>
      </w:r>
      <w:proofErr w:type="spellEnd"/>
      <w:r w:rsidRPr="0023428D">
        <w:rPr>
          <w:bCs/>
          <w:i/>
          <w:iCs/>
          <w:sz w:val="24"/>
          <w:szCs w:val="24"/>
        </w:rPr>
        <w:t xml:space="preserve"> District, Kediri Regency, East Java. In an effort to fulfill the need for proper water building infrastructure for agricultural purposes, good irrigation infrastructure is needed. According to data from the Kediri District Office of Public Works, the Bangkok Irrigation Area has been damaged in recent years. This study uses a comparison of two methods to determine the physical performance index of irrigation networks, namely the PU method and the </w:t>
      </w:r>
      <w:proofErr w:type="spellStart"/>
      <w:r w:rsidRPr="0023428D">
        <w:rPr>
          <w:bCs/>
          <w:i/>
          <w:iCs/>
          <w:sz w:val="24"/>
          <w:szCs w:val="24"/>
        </w:rPr>
        <w:t>ePAKSI</w:t>
      </w:r>
      <w:proofErr w:type="spellEnd"/>
      <w:r w:rsidRPr="0023428D">
        <w:rPr>
          <w:bCs/>
          <w:i/>
          <w:iCs/>
          <w:sz w:val="24"/>
          <w:szCs w:val="24"/>
        </w:rPr>
        <w:t xml:space="preserve"> method. With the PU method, a physical performance index of 60.16% was obtained while the </w:t>
      </w:r>
      <w:proofErr w:type="spellStart"/>
      <w:r w:rsidRPr="0023428D">
        <w:rPr>
          <w:bCs/>
          <w:i/>
          <w:iCs/>
          <w:sz w:val="24"/>
          <w:szCs w:val="24"/>
        </w:rPr>
        <w:t>ePAKSI</w:t>
      </w:r>
      <w:proofErr w:type="spellEnd"/>
      <w:r w:rsidRPr="0023428D">
        <w:rPr>
          <w:bCs/>
          <w:i/>
          <w:iCs/>
          <w:sz w:val="24"/>
          <w:szCs w:val="24"/>
        </w:rPr>
        <w:t xml:space="preserve"> method was 63.40% so that the irrigation network was declared to be in a moderately damaged condition and required periodic repair maintenance. The estimated cost of repairing buildings with the most severe level of damage, namely </w:t>
      </w:r>
      <w:proofErr w:type="spellStart"/>
      <w:r w:rsidRPr="0023428D">
        <w:rPr>
          <w:bCs/>
          <w:i/>
          <w:iCs/>
          <w:sz w:val="24"/>
          <w:szCs w:val="24"/>
        </w:rPr>
        <w:t>Sadap</w:t>
      </w:r>
      <w:proofErr w:type="spellEnd"/>
      <w:r w:rsidRPr="0023428D">
        <w:rPr>
          <w:bCs/>
          <w:i/>
          <w:iCs/>
          <w:sz w:val="24"/>
          <w:szCs w:val="24"/>
        </w:rPr>
        <w:t xml:space="preserve"> B.BK.4 Buildings and R.BK.</w:t>
      </w:r>
      <w:proofErr w:type="gramStart"/>
      <w:r w:rsidRPr="0023428D">
        <w:rPr>
          <w:bCs/>
          <w:i/>
          <w:iCs/>
          <w:sz w:val="24"/>
          <w:szCs w:val="24"/>
        </w:rPr>
        <w:t>4.Ka</w:t>
      </w:r>
      <w:proofErr w:type="gramEnd"/>
      <w:r w:rsidRPr="0023428D">
        <w:rPr>
          <w:bCs/>
          <w:i/>
          <w:iCs/>
          <w:sz w:val="24"/>
          <w:szCs w:val="24"/>
        </w:rPr>
        <w:t xml:space="preserve"> Tertiary Canals, is Rp. 230,000,000.00</w:t>
      </w:r>
      <w:r>
        <w:rPr>
          <w:bCs/>
          <w:i/>
          <w:iCs/>
          <w:sz w:val="24"/>
          <w:szCs w:val="24"/>
        </w:rPr>
        <w:t>.</w:t>
      </w:r>
      <w:r w:rsidR="00DF68A0">
        <w:rPr>
          <w:bCs/>
          <w:i/>
          <w:iCs/>
          <w:sz w:val="24"/>
          <w:szCs w:val="24"/>
        </w:rPr>
        <w:t xml:space="preserve"> </w:t>
      </w:r>
    </w:p>
    <w:p w14:paraId="1C761C11" w14:textId="77777777" w:rsidR="00DF68A0" w:rsidRDefault="00DF68A0" w:rsidP="0023428D">
      <w:pPr>
        <w:spacing w:line="360" w:lineRule="auto"/>
        <w:rPr>
          <w:bCs/>
          <w:i/>
          <w:iCs/>
          <w:sz w:val="24"/>
          <w:szCs w:val="24"/>
        </w:rPr>
      </w:pPr>
    </w:p>
    <w:p w14:paraId="3FDDF7DC" w14:textId="7A1F741D" w:rsidR="0023428D" w:rsidRDefault="0023428D" w:rsidP="0023428D">
      <w:pPr>
        <w:spacing w:line="360" w:lineRule="auto"/>
        <w:rPr>
          <w:bCs/>
          <w:i/>
          <w:iCs/>
          <w:sz w:val="24"/>
          <w:szCs w:val="24"/>
        </w:rPr>
      </w:pPr>
      <w:r w:rsidRPr="00DF68A0">
        <w:rPr>
          <w:b/>
          <w:i/>
          <w:iCs/>
          <w:sz w:val="24"/>
          <w:szCs w:val="24"/>
        </w:rPr>
        <w:t>Keywords:</w:t>
      </w:r>
      <w:r w:rsidRPr="0023428D">
        <w:rPr>
          <w:bCs/>
          <w:i/>
          <w:iCs/>
          <w:sz w:val="24"/>
          <w:szCs w:val="24"/>
        </w:rPr>
        <w:t xml:space="preserve"> Irrigation, </w:t>
      </w:r>
      <w:proofErr w:type="spellStart"/>
      <w:r w:rsidRPr="0023428D">
        <w:rPr>
          <w:bCs/>
          <w:i/>
          <w:iCs/>
          <w:sz w:val="24"/>
          <w:szCs w:val="24"/>
        </w:rPr>
        <w:t>ePAKSI</w:t>
      </w:r>
      <w:proofErr w:type="spellEnd"/>
      <w:r w:rsidRPr="0023428D">
        <w:rPr>
          <w:bCs/>
          <w:i/>
          <w:iCs/>
          <w:sz w:val="24"/>
          <w:szCs w:val="24"/>
        </w:rPr>
        <w:t>, Performance Index, Rehabilitation.</w:t>
      </w:r>
    </w:p>
    <w:p w14:paraId="23B688BA" w14:textId="2CA81BB7" w:rsidR="00DF68A0" w:rsidRDefault="00DF68A0" w:rsidP="0023428D">
      <w:pPr>
        <w:spacing w:line="360" w:lineRule="auto"/>
        <w:rPr>
          <w:bCs/>
          <w:i/>
          <w:iCs/>
          <w:sz w:val="24"/>
          <w:szCs w:val="24"/>
        </w:rPr>
      </w:pPr>
    </w:p>
    <w:p w14:paraId="483C14A5" w14:textId="43F0DDA0" w:rsidR="00DF68A0" w:rsidRDefault="00DF68A0" w:rsidP="0023428D">
      <w:pPr>
        <w:spacing w:line="360" w:lineRule="auto"/>
        <w:rPr>
          <w:bCs/>
          <w:i/>
          <w:iCs/>
          <w:sz w:val="24"/>
          <w:szCs w:val="24"/>
        </w:rPr>
      </w:pPr>
    </w:p>
    <w:p w14:paraId="0A731B3F" w14:textId="7CE8E460" w:rsidR="00DF68A0" w:rsidRDefault="00DF68A0" w:rsidP="0023428D">
      <w:pPr>
        <w:spacing w:line="360" w:lineRule="auto"/>
        <w:rPr>
          <w:bCs/>
          <w:i/>
          <w:iCs/>
          <w:sz w:val="24"/>
          <w:szCs w:val="24"/>
        </w:rPr>
      </w:pPr>
    </w:p>
    <w:p w14:paraId="0D8E2253" w14:textId="20C78FEA" w:rsidR="00DF68A0" w:rsidRDefault="00DF68A0" w:rsidP="0023428D">
      <w:pPr>
        <w:spacing w:line="360" w:lineRule="auto"/>
        <w:rPr>
          <w:bCs/>
          <w:i/>
          <w:iCs/>
          <w:sz w:val="24"/>
          <w:szCs w:val="24"/>
        </w:rPr>
      </w:pPr>
    </w:p>
    <w:p w14:paraId="22E8BB9B" w14:textId="5571FA9B" w:rsidR="00DF68A0" w:rsidRDefault="00DF68A0" w:rsidP="0023428D">
      <w:pPr>
        <w:spacing w:line="360" w:lineRule="auto"/>
        <w:rPr>
          <w:bCs/>
          <w:i/>
          <w:iCs/>
          <w:sz w:val="24"/>
          <w:szCs w:val="24"/>
        </w:rPr>
      </w:pPr>
    </w:p>
    <w:p w14:paraId="10A7E939" w14:textId="14AAEC2D" w:rsidR="00DF68A0" w:rsidRDefault="00DF68A0" w:rsidP="0023428D">
      <w:pPr>
        <w:spacing w:line="360" w:lineRule="auto"/>
        <w:rPr>
          <w:bCs/>
          <w:i/>
          <w:iCs/>
          <w:sz w:val="24"/>
          <w:szCs w:val="24"/>
        </w:rPr>
      </w:pPr>
    </w:p>
    <w:p w14:paraId="7C334439" w14:textId="55CD42A8" w:rsidR="00DF68A0" w:rsidRDefault="00DF68A0" w:rsidP="0023428D">
      <w:pPr>
        <w:spacing w:line="360" w:lineRule="auto"/>
        <w:rPr>
          <w:bCs/>
          <w:i/>
          <w:iCs/>
          <w:sz w:val="24"/>
          <w:szCs w:val="24"/>
        </w:rPr>
      </w:pPr>
    </w:p>
    <w:p w14:paraId="3E82FBED" w14:textId="42078538" w:rsidR="00DF68A0" w:rsidRDefault="00DF68A0" w:rsidP="0023428D">
      <w:pPr>
        <w:spacing w:line="360" w:lineRule="auto"/>
        <w:rPr>
          <w:bCs/>
          <w:i/>
          <w:iCs/>
          <w:sz w:val="24"/>
          <w:szCs w:val="24"/>
        </w:rPr>
      </w:pPr>
    </w:p>
    <w:p w14:paraId="358E922E" w14:textId="398ACA93" w:rsidR="00DF68A0" w:rsidRDefault="00DF68A0" w:rsidP="0023428D">
      <w:pPr>
        <w:spacing w:line="360" w:lineRule="auto"/>
        <w:rPr>
          <w:bCs/>
          <w:i/>
          <w:iCs/>
          <w:sz w:val="24"/>
          <w:szCs w:val="24"/>
        </w:rPr>
      </w:pPr>
    </w:p>
    <w:p w14:paraId="1C8A3768" w14:textId="7D7C47A0" w:rsidR="00DF68A0" w:rsidRDefault="00DF68A0" w:rsidP="0023428D">
      <w:pPr>
        <w:spacing w:line="360" w:lineRule="auto"/>
        <w:rPr>
          <w:bCs/>
          <w:i/>
          <w:iCs/>
          <w:sz w:val="24"/>
          <w:szCs w:val="24"/>
        </w:rPr>
      </w:pPr>
    </w:p>
    <w:p w14:paraId="23D4C3D5" w14:textId="34697BDA" w:rsidR="00DF68A0" w:rsidRDefault="00DF68A0" w:rsidP="0023428D">
      <w:pPr>
        <w:spacing w:line="360" w:lineRule="auto"/>
        <w:rPr>
          <w:bCs/>
          <w:i/>
          <w:iCs/>
          <w:sz w:val="24"/>
          <w:szCs w:val="24"/>
        </w:rPr>
      </w:pPr>
    </w:p>
    <w:p w14:paraId="4DC119E2" w14:textId="040ADC15" w:rsidR="00DF68A0" w:rsidRDefault="00DF68A0" w:rsidP="0023428D">
      <w:pPr>
        <w:spacing w:line="360" w:lineRule="auto"/>
        <w:rPr>
          <w:bCs/>
          <w:i/>
          <w:iCs/>
          <w:sz w:val="24"/>
          <w:szCs w:val="24"/>
        </w:rPr>
      </w:pPr>
    </w:p>
    <w:p w14:paraId="2FA9B11A" w14:textId="1BFBF103" w:rsidR="00DF68A0" w:rsidRDefault="00DF68A0" w:rsidP="0023428D">
      <w:pPr>
        <w:spacing w:line="360" w:lineRule="auto"/>
        <w:rPr>
          <w:bCs/>
          <w:i/>
          <w:iCs/>
          <w:sz w:val="24"/>
          <w:szCs w:val="24"/>
        </w:rPr>
      </w:pPr>
    </w:p>
    <w:p w14:paraId="2B59CD44" w14:textId="77777777" w:rsidR="00DF68A0" w:rsidRPr="0023428D" w:rsidRDefault="00DF68A0" w:rsidP="0023428D">
      <w:pPr>
        <w:spacing w:line="360" w:lineRule="auto"/>
        <w:rPr>
          <w:bCs/>
          <w:i/>
          <w:iCs/>
          <w:sz w:val="24"/>
          <w:szCs w:val="24"/>
        </w:rPr>
      </w:pPr>
    </w:p>
    <w:p w14:paraId="13BC3A6E" w14:textId="77777777" w:rsidR="0023428D" w:rsidRDefault="0023428D">
      <w:pPr>
        <w:spacing w:line="360" w:lineRule="auto"/>
        <w:jc w:val="center"/>
        <w:rPr>
          <w:b/>
          <w:sz w:val="24"/>
          <w:szCs w:val="24"/>
        </w:rPr>
      </w:pPr>
    </w:p>
    <w:sectPr w:rsidR="0023428D">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C973" w14:textId="77777777" w:rsidR="00E1056F" w:rsidRDefault="00E1056F">
      <w:r>
        <w:separator/>
      </w:r>
    </w:p>
  </w:endnote>
  <w:endnote w:type="continuationSeparator" w:id="0">
    <w:p w14:paraId="0520ADB6" w14:textId="77777777" w:rsidR="00E1056F" w:rsidRDefault="00E1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1CB6" w14:textId="77777777" w:rsidR="00E1056F" w:rsidRDefault="00E1056F">
      <w:r>
        <w:separator/>
      </w:r>
    </w:p>
  </w:footnote>
  <w:footnote w:type="continuationSeparator" w:id="0">
    <w:p w14:paraId="5F442A13" w14:textId="77777777" w:rsidR="00E1056F" w:rsidRDefault="00E10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55"/>
    <w:multiLevelType w:val="hybridMultilevel"/>
    <w:tmpl w:val="9A645E70"/>
    <w:lvl w:ilvl="0" w:tplc="0421000F">
      <w:start w:val="1"/>
      <w:numFmt w:val="decimal"/>
      <w:lvlText w:val="%1."/>
      <w:lvlJc w:val="left"/>
      <w:pPr>
        <w:ind w:left="720" w:hanging="360"/>
      </w:pPr>
      <w:rPr>
        <w:rFonts w:hint="default"/>
      </w:rPr>
    </w:lvl>
    <w:lvl w:ilvl="1" w:tplc="64627D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7A1382"/>
    <w:multiLevelType w:val="multilevel"/>
    <w:tmpl w:val="4C7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D43AF"/>
    <w:multiLevelType w:val="multilevel"/>
    <w:tmpl w:val="2D6C039C"/>
    <w:lvl w:ilvl="0">
      <w:start w:val="1"/>
      <w:numFmt w:val="decimal"/>
      <w:lvlText w:val="%1"/>
      <w:lvlJc w:val="left"/>
      <w:pPr>
        <w:ind w:left="1009" w:hanging="565"/>
      </w:pPr>
      <w:rPr>
        <w:rFonts w:hint="default"/>
        <w:lang w:val="id" w:eastAsia="en-US" w:bidi="ar-SA"/>
      </w:rPr>
    </w:lvl>
    <w:lvl w:ilvl="1">
      <w:start w:val="1"/>
      <w:numFmt w:val="decimal"/>
      <w:lvlText w:val="%1.%2."/>
      <w:lvlJc w:val="left"/>
      <w:pPr>
        <w:ind w:left="1009" w:hanging="565"/>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297" w:hanging="28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88" w:hanging="280"/>
      </w:pPr>
      <w:rPr>
        <w:rFonts w:hint="default"/>
        <w:lang w:val="id" w:eastAsia="en-US" w:bidi="ar-SA"/>
      </w:rPr>
    </w:lvl>
    <w:lvl w:ilvl="4">
      <w:numFmt w:val="bullet"/>
      <w:lvlText w:val="•"/>
      <w:lvlJc w:val="left"/>
      <w:pPr>
        <w:ind w:left="3982" w:hanging="280"/>
      </w:pPr>
      <w:rPr>
        <w:rFonts w:hint="default"/>
        <w:lang w:val="id" w:eastAsia="en-US" w:bidi="ar-SA"/>
      </w:rPr>
    </w:lvl>
    <w:lvl w:ilvl="5">
      <w:numFmt w:val="bullet"/>
      <w:lvlText w:val="•"/>
      <w:lvlJc w:val="left"/>
      <w:pPr>
        <w:ind w:left="4876" w:hanging="280"/>
      </w:pPr>
      <w:rPr>
        <w:rFonts w:hint="default"/>
        <w:lang w:val="id" w:eastAsia="en-US" w:bidi="ar-SA"/>
      </w:rPr>
    </w:lvl>
    <w:lvl w:ilvl="6">
      <w:numFmt w:val="bullet"/>
      <w:lvlText w:val="•"/>
      <w:lvlJc w:val="left"/>
      <w:pPr>
        <w:ind w:left="5771" w:hanging="280"/>
      </w:pPr>
      <w:rPr>
        <w:rFonts w:hint="default"/>
        <w:lang w:val="id" w:eastAsia="en-US" w:bidi="ar-SA"/>
      </w:rPr>
    </w:lvl>
    <w:lvl w:ilvl="7">
      <w:numFmt w:val="bullet"/>
      <w:lvlText w:val="•"/>
      <w:lvlJc w:val="left"/>
      <w:pPr>
        <w:ind w:left="6665" w:hanging="280"/>
      </w:pPr>
      <w:rPr>
        <w:rFonts w:hint="default"/>
        <w:lang w:val="id" w:eastAsia="en-US" w:bidi="ar-SA"/>
      </w:rPr>
    </w:lvl>
    <w:lvl w:ilvl="8">
      <w:numFmt w:val="bullet"/>
      <w:lvlText w:val="•"/>
      <w:lvlJc w:val="left"/>
      <w:pPr>
        <w:ind w:left="7559" w:hanging="280"/>
      </w:pPr>
      <w:rPr>
        <w:rFonts w:hint="default"/>
        <w:lang w:val="id" w:eastAsia="en-US" w:bidi="ar-SA"/>
      </w:rPr>
    </w:lvl>
  </w:abstractNum>
  <w:abstractNum w:abstractNumId="3" w15:restartNumberingAfterBreak="0">
    <w:nsid w:val="0AB873F3"/>
    <w:multiLevelType w:val="multilevel"/>
    <w:tmpl w:val="EA02D08A"/>
    <w:lvl w:ilvl="0">
      <w:start w:val="3"/>
      <w:numFmt w:val="decimal"/>
      <w:lvlText w:val="%1."/>
      <w:lvlJc w:val="left"/>
      <w:pPr>
        <w:ind w:left="360" w:hanging="360"/>
      </w:pPr>
      <w:rPr>
        <w:rFonts w:hint="default"/>
      </w:rPr>
    </w:lvl>
    <w:lvl w:ilvl="1">
      <w:start w:val="5"/>
      <w:numFmt w:val="decimal"/>
      <w:lvlText w:val="%1.6"/>
      <w:lvlJc w:val="left"/>
      <w:pPr>
        <w:ind w:left="720" w:hanging="360"/>
      </w:pPr>
      <w:rPr>
        <w:rFonts w:hint="default"/>
        <w:b/>
      </w:rPr>
    </w:lvl>
    <w:lvl w:ilvl="2">
      <w:start w:val="1"/>
      <w:numFmt w:val="decimal"/>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377838"/>
    <w:multiLevelType w:val="hybridMultilevel"/>
    <w:tmpl w:val="8228B73C"/>
    <w:lvl w:ilvl="0" w:tplc="6A7A2E3C">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E1512"/>
    <w:multiLevelType w:val="hybridMultilevel"/>
    <w:tmpl w:val="9A1A83E6"/>
    <w:lvl w:ilvl="0" w:tplc="80A253FE">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873C0"/>
    <w:multiLevelType w:val="hybridMultilevel"/>
    <w:tmpl w:val="BB7282C8"/>
    <w:lvl w:ilvl="0" w:tplc="D9C87F8A">
      <w:start w:val="1"/>
      <w:numFmt w:val="decimal"/>
      <w:lvlText w:val="%1."/>
      <w:lvlJc w:val="left"/>
      <w:pPr>
        <w:ind w:left="665" w:hanging="360"/>
        <w:jc w:val="right"/>
      </w:pPr>
      <w:rPr>
        <w:rFonts w:ascii="Times New Roman" w:eastAsia="Times New Roman" w:hAnsi="Times New Roman" w:cs="Times New Roman" w:hint="default"/>
        <w:w w:val="100"/>
        <w:sz w:val="22"/>
        <w:szCs w:val="22"/>
        <w:lang w:val="id" w:eastAsia="en-US" w:bidi="ar-SA"/>
      </w:rPr>
    </w:lvl>
    <w:lvl w:ilvl="1" w:tplc="78B2D24A">
      <w:numFmt w:val="bullet"/>
      <w:lvlText w:val="•"/>
      <w:lvlJc w:val="left"/>
      <w:pPr>
        <w:ind w:left="1078" w:hanging="360"/>
      </w:pPr>
      <w:rPr>
        <w:rFonts w:hint="default"/>
        <w:lang w:val="id" w:eastAsia="en-US" w:bidi="ar-SA"/>
      </w:rPr>
    </w:lvl>
    <w:lvl w:ilvl="2" w:tplc="F7F28048">
      <w:numFmt w:val="bullet"/>
      <w:lvlText w:val="•"/>
      <w:lvlJc w:val="left"/>
      <w:pPr>
        <w:ind w:left="1496" w:hanging="360"/>
      </w:pPr>
      <w:rPr>
        <w:rFonts w:hint="default"/>
        <w:lang w:val="id" w:eastAsia="en-US" w:bidi="ar-SA"/>
      </w:rPr>
    </w:lvl>
    <w:lvl w:ilvl="3" w:tplc="ADA8872E">
      <w:numFmt w:val="bullet"/>
      <w:lvlText w:val="•"/>
      <w:lvlJc w:val="left"/>
      <w:pPr>
        <w:ind w:left="1915" w:hanging="360"/>
      </w:pPr>
      <w:rPr>
        <w:rFonts w:hint="default"/>
        <w:lang w:val="id" w:eastAsia="en-US" w:bidi="ar-SA"/>
      </w:rPr>
    </w:lvl>
    <w:lvl w:ilvl="4" w:tplc="58E48CEC">
      <w:numFmt w:val="bullet"/>
      <w:lvlText w:val="•"/>
      <w:lvlJc w:val="left"/>
      <w:pPr>
        <w:ind w:left="2333" w:hanging="360"/>
      </w:pPr>
      <w:rPr>
        <w:rFonts w:hint="default"/>
        <w:lang w:val="id" w:eastAsia="en-US" w:bidi="ar-SA"/>
      </w:rPr>
    </w:lvl>
    <w:lvl w:ilvl="5" w:tplc="C6F89D20">
      <w:numFmt w:val="bullet"/>
      <w:lvlText w:val="•"/>
      <w:lvlJc w:val="left"/>
      <w:pPr>
        <w:ind w:left="2751" w:hanging="360"/>
      </w:pPr>
      <w:rPr>
        <w:rFonts w:hint="default"/>
        <w:lang w:val="id" w:eastAsia="en-US" w:bidi="ar-SA"/>
      </w:rPr>
    </w:lvl>
    <w:lvl w:ilvl="6" w:tplc="48FA29D4">
      <w:numFmt w:val="bullet"/>
      <w:lvlText w:val="•"/>
      <w:lvlJc w:val="left"/>
      <w:pPr>
        <w:ind w:left="3170" w:hanging="360"/>
      </w:pPr>
      <w:rPr>
        <w:rFonts w:hint="default"/>
        <w:lang w:val="id" w:eastAsia="en-US" w:bidi="ar-SA"/>
      </w:rPr>
    </w:lvl>
    <w:lvl w:ilvl="7" w:tplc="178488F6">
      <w:numFmt w:val="bullet"/>
      <w:lvlText w:val="•"/>
      <w:lvlJc w:val="left"/>
      <w:pPr>
        <w:ind w:left="3588" w:hanging="360"/>
      </w:pPr>
      <w:rPr>
        <w:rFonts w:hint="default"/>
        <w:lang w:val="id" w:eastAsia="en-US" w:bidi="ar-SA"/>
      </w:rPr>
    </w:lvl>
    <w:lvl w:ilvl="8" w:tplc="C85C03F4">
      <w:numFmt w:val="bullet"/>
      <w:lvlText w:val="•"/>
      <w:lvlJc w:val="left"/>
      <w:pPr>
        <w:ind w:left="4006" w:hanging="360"/>
      </w:pPr>
      <w:rPr>
        <w:rFonts w:hint="default"/>
        <w:lang w:val="id" w:eastAsia="en-US" w:bidi="ar-SA"/>
      </w:rPr>
    </w:lvl>
  </w:abstractNum>
  <w:abstractNum w:abstractNumId="7" w15:restartNumberingAfterBreak="0">
    <w:nsid w:val="165038AA"/>
    <w:multiLevelType w:val="hybridMultilevel"/>
    <w:tmpl w:val="131E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F2180"/>
    <w:multiLevelType w:val="hybridMultilevel"/>
    <w:tmpl w:val="4378B010"/>
    <w:lvl w:ilvl="0" w:tplc="D3781C0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716EF"/>
    <w:multiLevelType w:val="hybridMultilevel"/>
    <w:tmpl w:val="B9BAAE6A"/>
    <w:lvl w:ilvl="0" w:tplc="74FE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5A4A93"/>
    <w:multiLevelType w:val="multilevel"/>
    <w:tmpl w:val="2D6C039C"/>
    <w:lvl w:ilvl="0">
      <w:start w:val="1"/>
      <w:numFmt w:val="decimal"/>
      <w:lvlText w:val="%1"/>
      <w:lvlJc w:val="left"/>
      <w:pPr>
        <w:ind w:left="1009" w:hanging="565"/>
      </w:pPr>
      <w:rPr>
        <w:rFonts w:hint="default"/>
        <w:lang w:val="id" w:eastAsia="en-US" w:bidi="ar-SA"/>
      </w:rPr>
    </w:lvl>
    <w:lvl w:ilvl="1">
      <w:start w:val="1"/>
      <w:numFmt w:val="decimal"/>
      <w:lvlText w:val="%1.%2."/>
      <w:lvlJc w:val="left"/>
      <w:pPr>
        <w:ind w:left="1009" w:hanging="565"/>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297" w:hanging="28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088" w:hanging="280"/>
      </w:pPr>
      <w:rPr>
        <w:rFonts w:hint="default"/>
        <w:lang w:val="id" w:eastAsia="en-US" w:bidi="ar-SA"/>
      </w:rPr>
    </w:lvl>
    <w:lvl w:ilvl="4">
      <w:numFmt w:val="bullet"/>
      <w:lvlText w:val="•"/>
      <w:lvlJc w:val="left"/>
      <w:pPr>
        <w:ind w:left="3982" w:hanging="280"/>
      </w:pPr>
      <w:rPr>
        <w:rFonts w:hint="default"/>
        <w:lang w:val="id" w:eastAsia="en-US" w:bidi="ar-SA"/>
      </w:rPr>
    </w:lvl>
    <w:lvl w:ilvl="5">
      <w:numFmt w:val="bullet"/>
      <w:lvlText w:val="•"/>
      <w:lvlJc w:val="left"/>
      <w:pPr>
        <w:ind w:left="4876" w:hanging="280"/>
      </w:pPr>
      <w:rPr>
        <w:rFonts w:hint="default"/>
        <w:lang w:val="id" w:eastAsia="en-US" w:bidi="ar-SA"/>
      </w:rPr>
    </w:lvl>
    <w:lvl w:ilvl="6">
      <w:numFmt w:val="bullet"/>
      <w:lvlText w:val="•"/>
      <w:lvlJc w:val="left"/>
      <w:pPr>
        <w:ind w:left="5771" w:hanging="280"/>
      </w:pPr>
      <w:rPr>
        <w:rFonts w:hint="default"/>
        <w:lang w:val="id" w:eastAsia="en-US" w:bidi="ar-SA"/>
      </w:rPr>
    </w:lvl>
    <w:lvl w:ilvl="7">
      <w:numFmt w:val="bullet"/>
      <w:lvlText w:val="•"/>
      <w:lvlJc w:val="left"/>
      <w:pPr>
        <w:ind w:left="6665" w:hanging="280"/>
      </w:pPr>
      <w:rPr>
        <w:rFonts w:hint="default"/>
        <w:lang w:val="id" w:eastAsia="en-US" w:bidi="ar-SA"/>
      </w:rPr>
    </w:lvl>
    <w:lvl w:ilvl="8">
      <w:numFmt w:val="bullet"/>
      <w:lvlText w:val="•"/>
      <w:lvlJc w:val="left"/>
      <w:pPr>
        <w:ind w:left="7559" w:hanging="280"/>
      </w:pPr>
      <w:rPr>
        <w:rFonts w:hint="default"/>
        <w:lang w:val="id" w:eastAsia="en-US" w:bidi="ar-SA"/>
      </w:rPr>
    </w:lvl>
  </w:abstractNum>
  <w:abstractNum w:abstractNumId="11" w15:restartNumberingAfterBreak="0">
    <w:nsid w:val="2CE93113"/>
    <w:multiLevelType w:val="multilevel"/>
    <w:tmpl w:val="635E75E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3B25D0"/>
    <w:multiLevelType w:val="hybridMultilevel"/>
    <w:tmpl w:val="43F80422"/>
    <w:lvl w:ilvl="0" w:tplc="5908ED5A">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F0A1B"/>
    <w:multiLevelType w:val="hybridMultilevel"/>
    <w:tmpl w:val="60ECD930"/>
    <w:lvl w:ilvl="0" w:tplc="3CA04E18">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D59A2F90">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4A945D79"/>
    <w:multiLevelType w:val="multilevel"/>
    <w:tmpl w:val="7F6020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618E4C4C"/>
    <w:multiLevelType w:val="hybridMultilevel"/>
    <w:tmpl w:val="8A0453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5"/>
  </w:num>
  <w:num w:numId="2">
    <w:abstractNumId w:val="13"/>
  </w:num>
  <w:num w:numId="3">
    <w:abstractNumId w:val="0"/>
  </w:num>
  <w:num w:numId="4">
    <w:abstractNumId w:val="11"/>
  </w:num>
  <w:num w:numId="5">
    <w:abstractNumId w:val="4"/>
  </w:num>
  <w:num w:numId="6">
    <w:abstractNumId w:val="14"/>
  </w:num>
  <w:num w:numId="7">
    <w:abstractNumId w:val="3"/>
  </w:num>
  <w:num w:numId="8">
    <w:abstractNumId w:val="9"/>
  </w:num>
  <w:num w:numId="9">
    <w:abstractNumId w:val="5"/>
  </w:num>
  <w:num w:numId="10">
    <w:abstractNumId w:val="12"/>
  </w:num>
  <w:num w:numId="11">
    <w:abstractNumId w:val="8"/>
  </w:num>
  <w:num w:numId="12">
    <w:abstractNumId w:val="1"/>
  </w:num>
  <w:num w:numId="13">
    <w:abstractNumId w:val="6"/>
  </w:num>
  <w:num w:numId="14">
    <w:abstractNumId w:val="10"/>
  </w:num>
  <w:num w:numId="15">
    <w:abstractNumId w:val="2"/>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CF"/>
    <w:rsid w:val="0004217A"/>
    <w:rsid w:val="00050A4A"/>
    <w:rsid w:val="000B75E1"/>
    <w:rsid w:val="000D038B"/>
    <w:rsid w:val="000E0662"/>
    <w:rsid w:val="000E30A0"/>
    <w:rsid w:val="000E7F1F"/>
    <w:rsid w:val="0012491E"/>
    <w:rsid w:val="0015727E"/>
    <w:rsid w:val="00160415"/>
    <w:rsid w:val="001712F9"/>
    <w:rsid w:val="001D6219"/>
    <w:rsid w:val="001F35B3"/>
    <w:rsid w:val="002109BA"/>
    <w:rsid w:val="00224774"/>
    <w:rsid w:val="00227DAE"/>
    <w:rsid w:val="0023428D"/>
    <w:rsid w:val="002445AC"/>
    <w:rsid w:val="002867F3"/>
    <w:rsid w:val="00293159"/>
    <w:rsid w:val="002A077C"/>
    <w:rsid w:val="003104AC"/>
    <w:rsid w:val="003132FE"/>
    <w:rsid w:val="003170CA"/>
    <w:rsid w:val="0035188E"/>
    <w:rsid w:val="00355B24"/>
    <w:rsid w:val="00357E44"/>
    <w:rsid w:val="00397D15"/>
    <w:rsid w:val="004409EF"/>
    <w:rsid w:val="00446135"/>
    <w:rsid w:val="004744D9"/>
    <w:rsid w:val="00483856"/>
    <w:rsid w:val="004C38E4"/>
    <w:rsid w:val="005021F0"/>
    <w:rsid w:val="00516A6A"/>
    <w:rsid w:val="005417A8"/>
    <w:rsid w:val="005644C2"/>
    <w:rsid w:val="005A1297"/>
    <w:rsid w:val="005A20C3"/>
    <w:rsid w:val="005C2F88"/>
    <w:rsid w:val="005E1D86"/>
    <w:rsid w:val="006574C0"/>
    <w:rsid w:val="00666C4E"/>
    <w:rsid w:val="0069747E"/>
    <w:rsid w:val="006D26E5"/>
    <w:rsid w:val="00704ECA"/>
    <w:rsid w:val="00714054"/>
    <w:rsid w:val="0072506B"/>
    <w:rsid w:val="00740380"/>
    <w:rsid w:val="0075016B"/>
    <w:rsid w:val="00753B4B"/>
    <w:rsid w:val="0079383D"/>
    <w:rsid w:val="007E519C"/>
    <w:rsid w:val="008354AB"/>
    <w:rsid w:val="00841919"/>
    <w:rsid w:val="00865F03"/>
    <w:rsid w:val="008A6A8E"/>
    <w:rsid w:val="008B6DA0"/>
    <w:rsid w:val="008C3589"/>
    <w:rsid w:val="008D37E0"/>
    <w:rsid w:val="0092078A"/>
    <w:rsid w:val="00941509"/>
    <w:rsid w:val="009675A4"/>
    <w:rsid w:val="00A041D9"/>
    <w:rsid w:val="00A17EE6"/>
    <w:rsid w:val="00A21209"/>
    <w:rsid w:val="00A25E3C"/>
    <w:rsid w:val="00A31892"/>
    <w:rsid w:val="00A46A74"/>
    <w:rsid w:val="00A6070E"/>
    <w:rsid w:val="00A951E7"/>
    <w:rsid w:val="00AB678A"/>
    <w:rsid w:val="00AB7478"/>
    <w:rsid w:val="00AC54BF"/>
    <w:rsid w:val="00B444CB"/>
    <w:rsid w:val="00B76910"/>
    <w:rsid w:val="00BC6C3C"/>
    <w:rsid w:val="00C47E9E"/>
    <w:rsid w:val="00C86C7C"/>
    <w:rsid w:val="00C876F4"/>
    <w:rsid w:val="00CA6D5D"/>
    <w:rsid w:val="00CC1BC4"/>
    <w:rsid w:val="00CD0800"/>
    <w:rsid w:val="00CD76DC"/>
    <w:rsid w:val="00CD7D80"/>
    <w:rsid w:val="00CE3F54"/>
    <w:rsid w:val="00D32435"/>
    <w:rsid w:val="00D568CB"/>
    <w:rsid w:val="00D6173F"/>
    <w:rsid w:val="00D65398"/>
    <w:rsid w:val="00D943EC"/>
    <w:rsid w:val="00DF68A0"/>
    <w:rsid w:val="00E1056F"/>
    <w:rsid w:val="00E153EF"/>
    <w:rsid w:val="00E74301"/>
    <w:rsid w:val="00EB0CCF"/>
    <w:rsid w:val="00ED65E9"/>
    <w:rsid w:val="00EF338E"/>
    <w:rsid w:val="00F003B4"/>
    <w:rsid w:val="00F2332C"/>
    <w:rsid w:val="00F23780"/>
    <w:rsid w:val="00F356E0"/>
    <w:rsid w:val="00F40DC6"/>
    <w:rsid w:val="00F7221D"/>
    <w:rsid w:val="00F85FBE"/>
    <w:rsid w:val="00FA31A5"/>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B2D"/>
  <w15:docId w15:val="{F86E23AC-FB4F-4D7A-A61C-35C29F5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6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customStyle="1" w:styleId="UnresolvedMention1">
    <w:name w:val="Unresolved Mention1"/>
    <w:basedOn w:val="DefaultParagraphFont"/>
    <w:uiPriority w:val="99"/>
    <w:semiHidden/>
    <w:unhideWhenUsed/>
    <w:rsid w:val="00CA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45">
      <w:bodyDiv w:val="1"/>
      <w:marLeft w:val="0"/>
      <w:marRight w:val="0"/>
      <w:marTop w:val="0"/>
      <w:marBottom w:val="0"/>
      <w:divBdr>
        <w:top w:val="none" w:sz="0" w:space="0" w:color="auto"/>
        <w:left w:val="none" w:sz="0" w:space="0" w:color="auto"/>
        <w:bottom w:val="none" w:sz="0" w:space="0" w:color="auto"/>
        <w:right w:val="none" w:sz="0" w:space="0" w:color="auto"/>
      </w:divBdr>
    </w:div>
    <w:div w:id="292714744">
      <w:bodyDiv w:val="1"/>
      <w:marLeft w:val="0"/>
      <w:marRight w:val="0"/>
      <w:marTop w:val="0"/>
      <w:marBottom w:val="0"/>
      <w:divBdr>
        <w:top w:val="none" w:sz="0" w:space="0" w:color="auto"/>
        <w:left w:val="none" w:sz="0" w:space="0" w:color="auto"/>
        <w:bottom w:val="none" w:sz="0" w:space="0" w:color="auto"/>
        <w:right w:val="none" w:sz="0" w:space="0" w:color="auto"/>
      </w:divBdr>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924656276">
      <w:bodyDiv w:val="1"/>
      <w:marLeft w:val="0"/>
      <w:marRight w:val="0"/>
      <w:marTop w:val="0"/>
      <w:marBottom w:val="0"/>
      <w:divBdr>
        <w:top w:val="none" w:sz="0" w:space="0" w:color="auto"/>
        <w:left w:val="none" w:sz="0" w:space="0" w:color="auto"/>
        <w:bottom w:val="none" w:sz="0" w:space="0" w:color="auto"/>
        <w:right w:val="none" w:sz="0" w:space="0" w:color="auto"/>
      </w:divBdr>
    </w:div>
    <w:div w:id="973173883">
      <w:bodyDiv w:val="1"/>
      <w:marLeft w:val="0"/>
      <w:marRight w:val="0"/>
      <w:marTop w:val="0"/>
      <w:marBottom w:val="0"/>
      <w:divBdr>
        <w:top w:val="none" w:sz="0" w:space="0" w:color="auto"/>
        <w:left w:val="none" w:sz="0" w:space="0" w:color="auto"/>
        <w:bottom w:val="none" w:sz="0" w:space="0" w:color="auto"/>
        <w:right w:val="none" w:sz="0" w:space="0" w:color="auto"/>
      </w:divBdr>
    </w:div>
    <w:div w:id="1181317735">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511219460">
      <w:bodyDiv w:val="1"/>
      <w:marLeft w:val="0"/>
      <w:marRight w:val="0"/>
      <w:marTop w:val="0"/>
      <w:marBottom w:val="0"/>
      <w:divBdr>
        <w:top w:val="none" w:sz="0" w:space="0" w:color="auto"/>
        <w:left w:val="none" w:sz="0" w:space="0" w:color="auto"/>
        <w:bottom w:val="none" w:sz="0" w:space="0" w:color="auto"/>
        <w:right w:val="none" w:sz="0" w:space="0" w:color="auto"/>
      </w:divBdr>
    </w:div>
    <w:div w:id="1663771103">
      <w:bodyDiv w:val="1"/>
      <w:marLeft w:val="0"/>
      <w:marRight w:val="0"/>
      <w:marTop w:val="0"/>
      <w:marBottom w:val="0"/>
      <w:divBdr>
        <w:top w:val="none" w:sz="0" w:space="0" w:color="auto"/>
        <w:left w:val="none" w:sz="0" w:space="0" w:color="auto"/>
        <w:bottom w:val="none" w:sz="0" w:space="0" w:color="auto"/>
        <w:right w:val="none" w:sz="0" w:space="0" w:color="auto"/>
      </w:divBdr>
    </w:div>
    <w:div w:id="1805080636">
      <w:bodyDiv w:val="1"/>
      <w:marLeft w:val="0"/>
      <w:marRight w:val="0"/>
      <w:marTop w:val="0"/>
      <w:marBottom w:val="0"/>
      <w:divBdr>
        <w:top w:val="none" w:sz="0" w:space="0" w:color="auto"/>
        <w:left w:val="none" w:sz="0" w:space="0" w:color="auto"/>
        <w:bottom w:val="none" w:sz="0" w:space="0" w:color="auto"/>
        <w:right w:val="none" w:sz="0" w:space="0" w:color="auto"/>
      </w:divBdr>
    </w:div>
    <w:div w:id="196792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oVmC68zNjjnA0key4xh4E/5Fg==">CgMxLjAyCGguZ2pkZ3hzOAByITFIUDlhdC1nR1JhQTRCX3VwSFhMTTE5bEVwOG5sZUtkdg==</go:docsCustomData>
</go:gDocsCustomXmlDataStorage>
</file>

<file path=customXml/itemProps1.xml><?xml version="1.0" encoding="utf-8"?>
<ds:datastoreItem xmlns:ds="http://schemas.openxmlformats.org/officeDocument/2006/customXml" ds:itemID="{2DF38DAF-3A40-408C-93C0-41BC67FF47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30</cp:revision>
  <cp:lastPrinted>2023-06-03T06:00:00Z</cp:lastPrinted>
  <dcterms:created xsi:type="dcterms:W3CDTF">2023-06-03T08:12:00Z</dcterms:created>
  <dcterms:modified xsi:type="dcterms:W3CDTF">2023-07-08T02:28:00Z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